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A7" w:rsidRDefault="00D77EA7" w:rsidP="00D77EA7">
      <w:pPr>
        <w:jc w:val="center"/>
        <w:rPr>
          <w:rFonts w:ascii="Times New Roman" w:hAnsi="Times New Roman" w:cs="Times New Roman"/>
          <w:b/>
          <w:sz w:val="56"/>
          <w:szCs w:val="56"/>
        </w:rPr>
      </w:pPr>
      <w:bookmarkStart w:id="0" w:name="_GoBack"/>
      <w:bookmarkEnd w:id="0"/>
    </w:p>
    <w:p w:rsidR="00D77EA7" w:rsidRDefault="00D77EA7" w:rsidP="00D77EA7">
      <w:pPr>
        <w:jc w:val="center"/>
        <w:rPr>
          <w:rFonts w:ascii="Times New Roman" w:hAnsi="Times New Roman" w:cs="Times New Roman"/>
          <w:b/>
          <w:sz w:val="56"/>
          <w:szCs w:val="56"/>
        </w:rPr>
      </w:pPr>
    </w:p>
    <w:p w:rsidR="00D77EA7" w:rsidRDefault="00D77EA7" w:rsidP="00D77EA7">
      <w:pPr>
        <w:jc w:val="center"/>
        <w:rPr>
          <w:rFonts w:ascii="Times New Roman" w:hAnsi="Times New Roman" w:cs="Times New Roman"/>
          <w:b/>
          <w:sz w:val="56"/>
          <w:szCs w:val="56"/>
        </w:rPr>
      </w:pPr>
    </w:p>
    <w:p w:rsidR="00D77EA7" w:rsidRDefault="00D77EA7" w:rsidP="00D77EA7">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Семинар для воспитателей</w:t>
      </w:r>
    </w:p>
    <w:p w:rsidR="00D77EA7" w:rsidRDefault="00D77EA7" w:rsidP="00D77EA7">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подготовительной группы</w:t>
      </w:r>
    </w:p>
    <w:p w:rsidR="00D77EA7" w:rsidRDefault="00D77EA7" w:rsidP="00D77EA7">
      <w:pPr>
        <w:spacing w:after="0" w:line="240" w:lineRule="auto"/>
        <w:jc w:val="center"/>
        <w:rPr>
          <w:rFonts w:ascii="Times New Roman" w:hAnsi="Times New Roman" w:cs="Times New Roman"/>
          <w:b/>
          <w:sz w:val="56"/>
          <w:szCs w:val="56"/>
        </w:rPr>
      </w:pPr>
    </w:p>
    <w:p w:rsidR="00D77EA7" w:rsidRDefault="00D77EA7" w:rsidP="00D77EA7">
      <w:pPr>
        <w:jc w:val="center"/>
        <w:rPr>
          <w:rFonts w:ascii="Times New Roman" w:hAnsi="Times New Roman" w:cs="Times New Roman"/>
          <w:b/>
          <w:sz w:val="56"/>
          <w:szCs w:val="56"/>
        </w:rPr>
      </w:pPr>
      <w:r>
        <w:rPr>
          <w:rFonts w:ascii="Times New Roman" w:hAnsi="Times New Roman" w:cs="Times New Roman"/>
          <w:b/>
          <w:sz w:val="56"/>
          <w:szCs w:val="56"/>
        </w:rPr>
        <w:t>«Музыкально-театрализованная деятельность в системе работы по социализации детей. Моделирование жизненных ситуаций»</w:t>
      </w:r>
    </w:p>
    <w:p w:rsidR="001D26C6" w:rsidRDefault="00EB152C"/>
    <w:p w:rsidR="006B4530" w:rsidRDefault="006B4530"/>
    <w:p w:rsidR="006B4530" w:rsidRDefault="006B4530"/>
    <w:p w:rsidR="006B4530" w:rsidRDefault="006B4530"/>
    <w:p w:rsidR="006B4530" w:rsidRDefault="006B4530"/>
    <w:p w:rsidR="006B4530" w:rsidRDefault="006B4530"/>
    <w:p w:rsidR="006B4530" w:rsidRDefault="006B4530"/>
    <w:p w:rsidR="006B4530" w:rsidRDefault="006B4530"/>
    <w:p w:rsidR="006B4530" w:rsidRDefault="006B4530"/>
    <w:p w:rsidR="006B4530" w:rsidRDefault="006B4530"/>
    <w:p w:rsidR="006B4530" w:rsidRDefault="006B4530"/>
    <w:p w:rsidR="006B4530" w:rsidRDefault="006B4530"/>
    <w:p w:rsidR="006B4530" w:rsidRDefault="006B4530"/>
    <w:p w:rsidR="006B4530" w:rsidRPr="006B4530" w:rsidRDefault="006B4530" w:rsidP="006B4530">
      <w:pPr>
        <w:spacing w:after="0"/>
        <w:jc w:val="center"/>
        <w:rPr>
          <w:rFonts w:ascii="Cambria" w:eastAsia="Calibri" w:hAnsi="Cambria" w:cs="Times New Roman"/>
          <w:b/>
          <w:sz w:val="28"/>
          <w:szCs w:val="28"/>
        </w:rPr>
      </w:pPr>
      <w:r w:rsidRPr="006B4530">
        <w:rPr>
          <w:rFonts w:ascii="Cambria" w:eastAsia="Calibri" w:hAnsi="Cambria" w:cs="Times New Roman"/>
          <w:b/>
          <w:sz w:val="28"/>
          <w:szCs w:val="28"/>
        </w:rPr>
        <w:t>Музыкально - театрализованная деятельность в системе работы по социализации детей. Моделирование жизненных ситуаций</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 xml:space="preserve">        В последнее время в нашем современном обществе резко повысился престиж научного знания. Родители стремятся как можно скорее научить детей читать, писать, считать, познакомить с компьютером. Педагогическая установка на развитие мышления превращает внутреннюю, эмоционально – духовную сущность ребенка во вторичную ценность. </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 xml:space="preserve">      Современные дети знают гораздо больше, чем их сверстники 10 – 15 лет назад. Они быстрее решают логические задачи, неплохо ориентируются в технике, пытаются изучить законы экономики, но при этом значительно реже восхищаются и удивляются, видят </w:t>
      </w:r>
      <w:proofErr w:type="gramStart"/>
      <w:r w:rsidRPr="006B4530">
        <w:rPr>
          <w:rFonts w:ascii="Cambria" w:eastAsia="Calibri" w:hAnsi="Cambria" w:cs="Times New Roman"/>
          <w:sz w:val="28"/>
          <w:szCs w:val="28"/>
        </w:rPr>
        <w:t>прекрасное</w:t>
      </w:r>
      <w:proofErr w:type="gramEnd"/>
      <w:r w:rsidRPr="006B4530">
        <w:rPr>
          <w:rFonts w:ascii="Cambria" w:eastAsia="Calibri" w:hAnsi="Cambria" w:cs="Times New Roman"/>
          <w:sz w:val="28"/>
          <w:szCs w:val="28"/>
        </w:rPr>
        <w:t>.  Игры детей однообразны, а интересы ограничены. Все чаще проявляются черствость и равнодушие. В результате взрослые начинают задаваться вопросом: как сделать так, чтобы их ребенок не оказался обделенным добрым, внимательным отношением к нему других людей? Как помочь ребенку найти себя в этом огромном мире? Чтобы общаться не только  с родными и близкими, но и вступать в конта</w:t>
      </w:r>
      <w:proofErr w:type="gramStart"/>
      <w:r w:rsidRPr="006B4530">
        <w:rPr>
          <w:rFonts w:ascii="Cambria" w:eastAsia="Calibri" w:hAnsi="Cambria" w:cs="Times New Roman"/>
          <w:sz w:val="28"/>
          <w:szCs w:val="28"/>
        </w:rPr>
        <w:t>кт с др</w:t>
      </w:r>
      <w:proofErr w:type="gramEnd"/>
      <w:r w:rsidRPr="006B4530">
        <w:rPr>
          <w:rFonts w:ascii="Cambria" w:eastAsia="Calibri" w:hAnsi="Cambria" w:cs="Times New Roman"/>
          <w:sz w:val="28"/>
          <w:szCs w:val="28"/>
        </w:rPr>
        <w:t>угими  людьми, ребенок должен научиться налаживать дружеские, доброжелательные отношения с окружающими, управлять своим поведением, своими эмоциями, научиться понимать других.</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 xml:space="preserve">       Огромную роль в решении этой сложнейшей проблемы может сыграть участие детей  в театрально – музыкальной деятельности. «Театральные подмостки» дают детям опыт погружения в мир новых впечатлений: развивается чувственная сфера, идет воздействие на этическую сторону души. При  этом корректируются такие серьезные отклонения в психическом развитии, как индивидуализм, необъективность, агрессивность, или наоборот, </w:t>
      </w:r>
      <w:proofErr w:type="spellStart"/>
      <w:r w:rsidRPr="006B4530">
        <w:rPr>
          <w:rFonts w:ascii="Cambria" w:eastAsia="Calibri" w:hAnsi="Cambria" w:cs="Times New Roman"/>
          <w:sz w:val="28"/>
          <w:szCs w:val="28"/>
        </w:rPr>
        <w:t>черезмерная</w:t>
      </w:r>
      <w:proofErr w:type="spellEnd"/>
      <w:r w:rsidRPr="006B4530">
        <w:rPr>
          <w:rFonts w:ascii="Cambria" w:eastAsia="Calibri" w:hAnsi="Cambria" w:cs="Times New Roman"/>
          <w:sz w:val="28"/>
          <w:szCs w:val="28"/>
        </w:rPr>
        <w:t xml:space="preserve"> покорность, </w:t>
      </w:r>
      <w:proofErr w:type="gramStart"/>
      <w:r w:rsidRPr="006B4530">
        <w:rPr>
          <w:rFonts w:ascii="Cambria" w:eastAsia="Calibri" w:hAnsi="Cambria" w:cs="Times New Roman"/>
          <w:sz w:val="28"/>
          <w:szCs w:val="28"/>
        </w:rPr>
        <w:t>приспособленчество</w:t>
      </w:r>
      <w:proofErr w:type="gramEnd"/>
      <w:r w:rsidRPr="006B4530">
        <w:rPr>
          <w:rFonts w:ascii="Cambria" w:eastAsia="Calibri" w:hAnsi="Cambria" w:cs="Times New Roman"/>
          <w:sz w:val="28"/>
          <w:szCs w:val="28"/>
        </w:rPr>
        <w:t xml:space="preserve">. Занятия театрально – музыкальной деятельностью помогают преодолеть скованность детского мышления, пробуждается способность рассуждать, доказывать, формируется интерес к окружающему миру.    </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Психологи, отмечая у детей недостатки наблюдательности, творческой выдумки,  часто ставят диагноз «</w:t>
      </w:r>
      <w:proofErr w:type="spellStart"/>
      <w:r w:rsidRPr="006B4530">
        <w:rPr>
          <w:rFonts w:ascii="Cambria" w:eastAsia="Calibri" w:hAnsi="Cambria" w:cs="Times New Roman"/>
          <w:sz w:val="28"/>
          <w:szCs w:val="28"/>
        </w:rPr>
        <w:t>недоиграл</w:t>
      </w:r>
      <w:proofErr w:type="spellEnd"/>
      <w:r w:rsidRPr="006B4530">
        <w:rPr>
          <w:rFonts w:ascii="Cambria" w:eastAsia="Calibri" w:hAnsi="Cambria" w:cs="Times New Roman"/>
          <w:sz w:val="28"/>
          <w:szCs w:val="28"/>
        </w:rPr>
        <w:t xml:space="preserve">», то есть «не натренировал свое воображение», свою фантазию, свое воображение в радостном, непредсказуемом процессе игры. Самый короткий путь развития </w:t>
      </w:r>
      <w:r w:rsidRPr="006B4530">
        <w:rPr>
          <w:rFonts w:ascii="Cambria" w:eastAsia="Calibri" w:hAnsi="Cambria" w:cs="Times New Roman"/>
          <w:sz w:val="28"/>
          <w:szCs w:val="28"/>
        </w:rPr>
        <w:lastRenderedPageBreak/>
        <w:t xml:space="preserve">эмоциональной сферы лежит именно через  игру, фантазию, сочинительство. </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 xml:space="preserve">      Синтез искусств – музыки, литературы, актерской игры, танца обладают огромной силой  воздействия на внутренний мир ребенка. Создаются условия для его интеллектуального развития. У детей  начинают развиваться инициатива, самостоятельность, формируются мышление, память, собранность, внимание. Дети учатся наблюдать, сравнивать,  познавать. Развивается сфера чувств, дети получают навыки общения, коллективного творчества. Сам процесс работы над образом дает ребенку возможность вникнуть в характер героя, почувствовать его настроение, вникнуть в стиль поведения</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 xml:space="preserve">     Занимаясь театрализованной деятельностью с  детьми, мы ставим перед собой цель – сделать жизнь наших воспитанников интересной и содержательной, наполнить ее яркими впечатлениями, интересными делами, радостью творчества. Мы стремимся к тому, чтобы </w:t>
      </w:r>
      <w:proofErr w:type="gramStart"/>
      <w:r w:rsidRPr="006B4530">
        <w:rPr>
          <w:rFonts w:ascii="Cambria" w:eastAsia="Calibri" w:hAnsi="Cambria" w:cs="Times New Roman"/>
          <w:sz w:val="28"/>
          <w:szCs w:val="28"/>
        </w:rPr>
        <w:t>навыки, полученные в театрализовано</w:t>
      </w:r>
      <w:proofErr w:type="gramEnd"/>
      <w:r w:rsidRPr="006B4530">
        <w:rPr>
          <w:rFonts w:ascii="Cambria" w:eastAsia="Calibri" w:hAnsi="Cambria" w:cs="Times New Roman"/>
          <w:sz w:val="28"/>
          <w:szCs w:val="28"/>
        </w:rPr>
        <w:t xml:space="preserve"> - музыкальной деятельности, дети смогли использовать  играх друг с другом, в контактах с окружающими людьми.</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b/>
          <w:i/>
          <w:sz w:val="28"/>
          <w:szCs w:val="28"/>
        </w:rPr>
        <w:t xml:space="preserve">1. Чтение небольших стихотворений – диалогов. </w:t>
      </w:r>
      <w:r w:rsidRPr="006B4530">
        <w:rPr>
          <w:rFonts w:ascii="Cambria" w:eastAsia="Calibri" w:hAnsi="Cambria" w:cs="Times New Roman"/>
          <w:sz w:val="28"/>
          <w:szCs w:val="28"/>
        </w:rPr>
        <w:t>Такие стихи – диалоги учат детей слушать и слышать друг друга.</w:t>
      </w:r>
    </w:p>
    <w:p w:rsidR="006B4530" w:rsidRPr="006B4530" w:rsidRDefault="006B4530" w:rsidP="006B4530">
      <w:pPr>
        <w:spacing w:after="0"/>
        <w:jc w:val="center"/>
        <w:rPr>
          <w:rFonts w:ascii="Cambria" w:eastAsia="Calibri" w:hAnsi="Cambria" w:cs="Times New Roman"/>
          <w:i/>
          <w:sz w:val="28"/>
          <w:szCs w:val="28"/>
          <w:u w:val="single"/>
        </w:rPr>
      </w:pPr>
      <w:r w:rsidRPr="006B4530">
        <w:rPr>
          <w:rFonts w:ascii="Cambria" w:eastAsia="Calibri" w:hAnsi="Cambria" w:cs="Times New Roman"/>
          <w:i/>
          <w:sz w:val="28"/>
          <w:szCs w:val="28"/>
          <w:u w:val="single"/>
        </w:rPr>
        <w:t>В гостях у королевы</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(англ. нар</w:t>
      </w:r>
      <w:proofErr w:type="gramStart"/>
      <w:r w:rsidRPr="006B4530">
        <w:rPr>
          <w:rFonts w:ascii="Cambria" w:eastAsia="Calibri" w:hAnsi="Cambria" w:cs="Times New Roman"/>
          <w:i/>
          <w:sz w:val="28"/>
          <w:szCs w:val="28"/>
        </w:rPr>
        <w:t>.</w:t>
      </w:r>
      <w:proofErr w:type="gramEnd"/>
      <w:r w:rsidRPr="006B4530">
        <w:rPr>
          <w:rFonts w:ascii="Cambria" w:eastAsia="Calibri" w:hAnsi="Cambria" w:cs="Times New Roman"/>
          <w:i/>
          <w:sz w:val="28"/>
          <w:szCs w:val="28"/>
        </w:rPr>
        <w:t xml:space="preserve"> </w:t>
      </w:r>
      <w:proofErr w:type="gramStart"/>
      <w:r w:rsidRPr="006B4530">
        <w:rPr>
          <w:rFonts w:ascii="Cambria" w:eastAsia="Calibri" w:hAnsi="Cambria" w:cs="Times New Roman"/>
          <w:i/>
          <w:sz w:val="28"/>
          <w:szCs w:val="28"/>
        </w:rPr>
        <w:t>п</w:t>
      </w:r>
      <w:proofErr w:type="gramEnd"/>
      <w:r w:rsidRPr="006B4530">
        <w:rPr>
          <w:rFonts w:ascii="Cambria" w:eastAsia="Calibri" w:hAnsi="Cambria" w:cs="Times New Roman"/>
          <w:i/>
          <w:sz w:val="28"/>
          <w:szCs w:val="28"/>
        </w:rPr>
        <w:t xml:space="preserve">есенка, перев. </w:t>
      </w:r>
      <w:proofErr w:type="gramStart"/>
      <w:r w:rsidRPr="006B4530">
        <w:rPr>
          <w:rFonts w:ascii="Cambria" w:eastAsia="Calibri" w:hAnsi="Cambria" w:cs="Times New Roman"/>
          <w:i/>
          <w:sz w:val="28"/>
          <w:szCs w:val="28"/>
        </w:rPr>
        <w:t>С. Маршака)</w:t>
      </w:r>
      <w:proofErr w:type="gramEnd"/>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Где ты была сегодня, киска?</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xml:space="preserve">-У королевы, </w:t>
      </w:r>
      <w:proofErr w:type="gramStart"/>
      <w:r w:rsidRPr="006B4530">
        <w:rPr>
          <w:rFonts w:ascii="Cambria" w:eastAsia="Calibri" w:hAnsi="Cambria" w:cs="Times New Roman"/>
          <w:i/>
          <w:sz w:val="28"/>
          <w:szCs w:val="28"/>
        </w:rPr>
        <w:t>у</w:t>
      </w:r>
      <w:proofErr w:type="gramEnd"/>
      <w:r w:rsidRPr="006B4530">
        <w:rPr>
          <w:rFonts w:ascii="Cambria" w:eastAsia="Calibri" w:hAnsi="Cambria" w:cs="Times New Roman"/>
          <w:i/>
          <w:sz w:val="28"/>
          <w:szCs w:val="28"/>
        </w:rPr>
        <w:t xml:space="preserve"> английской.</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xml:space="preserve">- Что ты </w:t>
      </w:r>
      <w:proofErr w:type="spellStart"/>
      <w:r w:rsidRPr="006B4530">
        <w:rPr>
          <w:rFonts w:ascii="Cambria" w:eastAsia="Calibri" w:hAnsi="Cambria" w:cs="Times New Roman"/>
          <w:i/>
          <w:sz w:val="28"/>
          <w:szCs w:val="28"/>
        </w:rPr>
        <w:t>видала</w:t>
      </w:r>
      <w:proofErr w:type="spellEnd"/>
      <w:r w:rsidRPr="006B4530">
        <w:rPr>
          <w:rFonts w:ascii="Cambria" w:eastAsia="Calibri" w:hAnsi="Cambria" w:cs="Times New Roman"/>
          <w:i/>
          <w:sz w:val="28"/>
          <w:szCs w:val="28"/>
        </w:rPr>
        <w:t xml:space="preserve"> при дворе?</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xml:space="preserve">- </w:t>
      </w:r>
      <w:proofErr w:type="spellStart"/>
      <w:r w:rsidRPr="006B4530">
        <w:rPr>
          <w:rFonts w:ascii="Cambria" w:eastAsia="Calibri" w:hAnsi="Cambria" w:cs="Times New Roman"/>
          <w:i/>
          <w:sz w:val="28"/>
          <w:szCs w:val="28"/>
        </w:rPr>
        <w:t>Видала</w:t>
      </w:r>
      <w:proofErr w:type="spellEnd"/>
      <w:r w:rsidRPr="006B4530">
        <w:rPr>
          <w:rFonts w:ascii="Cambria" w:eastAsia="Calibri" w:hAnsi="Cambria" w:cs="Times New Roman"/>
          <w:i/>
          <w:sz w:val="28"/>
          <w:szCs w:val="28"/>
        </w:rPr>
        <w:t xml:space="preserve"> мышку на ковре!</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 xml:space="preserve">Ребенок начинает видеть, как гордая, сдержанная интонация киски меняется на </w:t>
      </w:r>
      <w:proofErr w:type="gramStart"/>
      <w:r w:rsidRPr="006B4530">
        <w:rPr>
          <w:rFonts w:ascii="Cambria" w:eastAsia="Calibri" w:hAnsi="Cambria" w:cs="Times New Roman"/>
          <w:sz w:val="28"/>
          <w:szCs w:val="28"/>
        </w:rPr>
        <w:t>азартную</w:t>
      </w:r>
      <w:proofErr w:type="gramEnd"/>
      <w:r w:rsidRPr="006B4530">
        <w:rPr>
          <w:rFonts w:ascii="Cambria" w:eastAsia="Calibri" w:hAnsi="Cambria" w:cs="Times New Roman"/>
          <w:sz w:val="28"/>
          <w:szCs w:val="28"/>
        </w:rPr>
        <w:t xml:space="preserve">, охотничью. Меняется настроение киски - из </w:t>
      </w:r>
      <w:proofErr w:type="gramStart"/>
      <w:r w:rsidRPr="006B4530">
        <w:rPr>
          <w:rFonts w:ascii="Cambria" w:eastAsia="Calibri" w:hAnsi="Cambria" w:cs="Times New Roman"/>
          <w:sz w:val="28"/>
          <w:szCs w:val="28"/>
        </w:rPr>
        <w:t>спокойного</w:t>
      </w:r>
      <w:proofErr w:type="gramEnd"/>
      <w:r w:rsidRPr="006B4530">
        <w:rPr>
          <w:rFonts w:ascii="Cambria" w:eastAsia="Calibri" w:hAnsi="Cambria" w:cs="Times New Roman"/>
          <w:sz w:val="28"/>
          <w:szCs w:val="28"/>
        </w:rPr>
        <w:t xml:space="preserve"> становится агрессивным.</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u w:val="single"/>
        </w:rPr>
        <w:t xml:space="preserve">Козел Мефодий </w:t>
      </w:r>
      <w:r w:rsidRPr="006B4530">
        <w:rPr>
          <w:rFonts w:ascii="Cambria" w:eastAsia="Calibri" w:hAnsi="Cambria" w:cs="Times New Roman"/>
          <w:i/>
          <w:sz w:val="28"/>
          <w:szCs w:val="28"/>
        </w:rPr>
        <w:t xml:space="preserve">  </w:t>
      </w:r>
    </w:p>
    <w:p w:rsidR="006B4530" w:rsidRPr="006B4530" w:rsidRDefault="006B4530" w:rsidP="006B4530">
      <w:pPr>
        <w:spacing w:after="0"/>
        <w:jc w:val="center"/>
        <w:rPr>
          <w:rFonts w:ascii="Cambria" w:eastAsia="Calibri" w:hAnsi="Cambria" w:cs="Times New Roman"/>
          <w:i/>
          <w:sz w:val="28"/>
          <w:szCs w:val="28"/>
          <w:u w:val="single"/>
        </w:rPr>
      </w:pPr>
      <w:r w:rsidRPr="006B4530">
        <w:rPr>
          <w:rFonts w:ascii="Cambria" w:eastAsia="Calibri" w:hAnsi="Cambria" w:cs="Times New Roman"/>
          <w:i/>
          <w:sz w:val="28"/>
          <w:szCs w:val="28"/>
        </w:rPr>
        <w:t xml:space="preserve">  (Алексей Крылов)</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Кто там бродит в огороде?</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Это я, козел Мефодий!</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По каким таким делам?</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Помогаю сторожам -</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Я капусту охраняю,</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Каждый лист оберегаю.</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Почему ж капусту вдруг,</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А не редьку, и не лук?</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lastRenderedPageBreak/>
        <w:t>Как же так, скажи, Мефодий,</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Ты забыл о них, выходит?</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Ничего я не забыл,</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Но на все не хватит сил.</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Лук стеречь я не умею,</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А от редьки я худею,</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 xml:space="preserve">А капуста – хороша, </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И нужны ей сторожа,</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Потому, что самый вкусный,</w:t>
      </w:r>
    </w:p>
    <w:p w:rsidR="006B4530" w:rsidRPr="006B4530" w:rsidRDefault="006B4530" w:rsidP="006B4530">
      <w:pPr>
        <w:spacing w:after="0"/>
        <w:jc w:val="center"/>
        <w:rPr>
          <w:rFonts w:ascii="Cambria" w:eastAsia="Calibri" w:hAnsi="Cambria" w:cs="Times New Roman"/>
          <w:i/>
          <w:sz w:val="28"/>
          <w:szCs w:val="28"/>
        </w:rPr>
      </w:pPr>
      <w:r w:rsidRPr="006B4530">
        <w:rPr>
          <w:rFonts w:ascii="Cambria" w:eastAsia="Calibri" w:hAnsi="Cambria" w:cs="Times New Roman"/>
          <w:i/>
          <w:sz w:val="28"/>
          <w:szCs w:val="28"/>
        </w:rPr>
        <w:t>Очень вкусный лист капустный!</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Дети пытаются передать самоуверенный, поучительный тон козла.</w:t>
      </w:r>
    </w:p>
    <w:p w:rsidR="006B4530" w:rsidRPr="006B4530" w:rsidRDefault="006B4530" w:rsidP="006B4530">
      <w:pPr>
        <w:spacing w:after="0"/>
        <w:jc w:val="both"/>
        <w:rPr>
          <w:rFonts w:ascii="Cambria" w:eastAsia="Calibri" w:hAnsi="Cambria" w:cs="Times New Roman"/>
          <w:i/>
          <w:sz w:val="28"/>
          <w:szCs w:val="28"/>
        </w:rPr>
      </w:pPr>
      <w:r w:rsidRPr="006B4530">
        <w:rPr>
          <w:rFonts w:ascii="Cambria" w:eastAsia="Calibri" w:hAnsi="Cambria" w:cs="Times New Roman"/>
          <w:b/>
          <w:i/>
          <w:sz w:val="28"/>
          <w:szCs w:val="28"/>
        </w:rPr>
        <w:t xml:space="preserve">2. Произнесение текста с разной интонацией. </w:t>
      </w:r>
      <w:r w:rsidRPr="006B4530">
        <w:rPr>
          <w:rFonts w:ascii="Cambria" w:eastAsia="Calibri" w:hAnsi="Cambria" w:cs="Times New Roman"/>
          <w:sz w:val="28"/>
          <w:szCs w:val="28"/>
        </w:rPr>
        <w:t>Упражнения формируют интонационную выразительность голоса, его подвижность. Сначала дети прослушивают подсказки - фрагменты музыкальных произведений, соответствующих каждому образу, самостоятельно определяют их</w:t>
      </w:r>
      <w:proofErr w:type="gramStart"/>
      <w:r w:rsidRPr="006B4530">
        <w:rPr>
          <w:rFonts w:ascii="Cambria" w:eastAsia="Calibri" w:hAnsi="Cambria" w:cs="Times New Roman"/>
          <w:sz w:val="28"/>
          <w:szCs w:val="28"/>
        </w:rPr>
        <w:t xml:space="preserve"> ,</w:t>
      </w:r>
      <w:proofErr w:type="gramEnd"/>
      <w:r w:rsidRPr="006B4530">
        <w:rPr>
          <w:rFonts w:ascii="Cambria" w:eastAsia="Calibri" w:hAnsi="Cambria" w:cs="Times New Roman"/>
          <w:sz w:val="28"/>
          <w:szCs w:val="28"/>
        </w:rPr>
        <w:t xml:space="preserve"> затем –  пытаются передать характер  персонажа через интонацию своего голоса.</w:t>
      </w:r>
    </w:p>
    <w:p w:rsidR="006B4530" w:rsidRPr="006B4530" w:rsidRDefault="006B4530" w:rsidP="006B4530">
      <w:pPr>
        <w:spacing w:after="0"/>
        <w:jc w:val="both"/>
        <w:rPr>
          <w:rFonts w:ascii="Cambria" w:eastAsia="Calibri" w:hAnsi="Cambria" w:cs="Times New Roman"/>
          <w:i/>
          <w:sz w:val="28"/>
          <w:szCs w:val="28"/>
        </w:rPr>
      </w:pPr>
    </w:p>
    <w:p w:rsidR="006B4530" w:rsidRPr="006B4530" w:rsidRDefault="006B4530" w:rsidP="006B4530">
      <w:pPr>
        <w:spacing w:after="0"/>
        <w:jc w:val="both"/>
        <w:rPr>
          <w:rFonts w:ascii="Cambria" w:eastAsia="Calibri" w:hAnsi="Cambria" w:cs="Times New Roman"/>
          <w:i/>
          <w:sz w:val="28"/>
          <w:szCs w:val="28"/>
        </w:rPr>
      </w:pPr>
      <w:r w:rsidRPr="006B4530">
        <w:rPr>
          <w:rFonts w:ascii="Cambria" w:eastAsia="Calibri" w:hAnsi="Cambria" w:cs="Times New Roman"/>
          <w:sz w:val="28"/>
          <w:szCs w:val="28"/>
        </w:rPr>
        <w:t xml:space="preserve">1. - </w:t>
      </w:r>
      <w:proofErr w:type="gramStart"/>
      <w:r w:rsidRPr="006B4530">
        <w:rPr>
          <w:rFonts w:ascii="Cambria" w:eastAsia="Calibri" w:hAnsi="Cambria" w:cs="Times New Roman"/>
          <w:sz w:val="28"/>
          <w:szCs w:val="28"/>
        </w:rPr>
        <w:t xml:space="preserve">Здравствуй, Колобок, какой ты </w:t>
      </w:r>
      <w:proofErr w:type="spellStart"/>
      <w:r w:rsidRPr="006B4530">
        <w:rPr>
          <w:rFonts w:ascii="Cambria" w:eastAsia="Calibri" w:hAnsi="Cambria" w:cs="Times New Roman"/>
          <w:sz w:val="28"/>
          <w:szCs w:val="28"/>
        </w:rPr>
        <w:t>пригоженький</w:t>
      </w:r>
      <w:proofErr w:type="spellEnd"/>
      <w:r w:rsidRPr="006B4530">
        <w:rPr>
          <w:rFonts w:ascii="Cambria" w:eastAsia="Calibri" w:hAnsi="Cambria" w:cs="Times New Roman"/>
          <w:sz w:val="28"/>
          <w:szCs w:val="28"/>
        </w:rPr>
        <w:t xml:space="preserve">, румяненький! </w:t>
      </w:r>
      <w:r w:rsidRPr="006B4530">
        <w:rPr>
          <w:rFonts w:ascii="Cambria" w:eastAsia="Calibri" w:hAnsi="Cambria" w:cs="Times New Roman"/>
          <w:i/>
          <w:sz w:val="28"/>
          <w:szCs w:val="28"/>
        </w:rPr>
        <w:t>(произнести слова от имени Лисы (ласково), Волка (угрожающе), Медведя (удивленно))</w:t>
      </w:r>
      <w:proofErr w:type="gramEnd"/>
    </w:p>
    <w:p w:rsidR="006B4530" w:rsidRPr="006B4530" w:rsidRDefault="006B4530" w:rsidP="006B4530">
      <w:pPr>
        <w:spacing w:after="0"/>
        <w:jc w:val="both"/>
        <w:rPr>
          <w:rFonts w:ascii="Cambria" w:eastAsia="Calibri" w:hAnsi="Cambria" w:cs="Times New Roman"/>
          <w:sz w:val="28"/>
          <w:szCs w:val="28"/>
        </w:rPr>
      </w:pP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 xml:space="preserve">2. - Только б </w:t>
      </w:r>
      <w:proofErr w:type="gramStart"/>
      <w:r w:rsidRPr="006B4530">
        <w:rPr>
          <w:rFonts w:ascii="Cambria" w:eastAsia="Calibri" w:hAnsi="Cambria" w:cs="Times New Roman"/>
          <w:sz w:val="28"/>
          <w:szCs w:val="28"/>
        </w:rPr>
        <w:t>потеплее</w:t>
      </w:r>
      <w:proofErr w:type="gramEnd"/>
      <w:r w:rsidRPr="006B4530">
        <w:rPr>
          <w:rFonts w:ascii="Cambria" w:eastAsia="Calibri" w:hAnsi="Cambria" w:cs="Times New Roman"/>
          <w:sz w:val="28"/>
          <w:szCs w:val="28"/>
        </w:rPr>
        <w:t>,</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 xml:space="preserve">      Только бы </w:t>
      </w:r>
      <w:proofErr w:type="spellStart"/>
      <w:proofErr w:type="gramStart"/>
      <w:r w:rsidRPr="006B4530">
        <w:rPr>
          <w:rFonts w:ascii="Cambria" w:eastAsia="Calibri" w:hAnsi="Cambria" w:cs="Times New Roman"/>
          <w:sz w:val="28"/>
          <w:szCs w:val="28"/>
        </w:rPr>
        <w:t>посуше</w:t>
      </w:r>
      <w:proofErr w:type="spellEnd"/>
      <w:proofErr w:type="gramEnd"/>
      <w:r w:rsidRPr="006B4530">
        <w:rPr>
          <w:rFonts w:ascii="Cambria" w:eastAsia="Calibri" w:hAnsi="Cambria" w:cs="Times New Roman"/>
          <w:sz w:val="28"/>
          <w:szCs w:val="28"/>
        </w:rPr>
        <w:t>…</w:t>
      </w:r>
    </w:p>
    <w:p w:rsidR="006B4530" w:rsidRPr="006B4530" w:rsidRDefault="006B4530" w:rsidP="006B4530">
      <w:pPr>
        <w:spacing w:after="0"/>
        <w:jc w:val="both"/>
        <w:rPr>
          <w:rFonts w:ascii="Cambria" w:eastAsia="Calibri" w:hAnsi="Cambria" w:cs="Times New Roman"/>
          <w:sz w:val="28"/>
          <w:szCs w:val="28"/>
        </w:rPr>
      </w:pPr>
      <w:r w:rsidRPr="006B4530">
        <w:rPr>
          <w:rFonts w:ascii="Cambria" w:eastAsia="Calibri" w:hAnsi="Cambria" w:cs="Times New Roman"/>
          <w:sz w:val="28"/>
          <w:szCs w:val="28"/>
        </w:rPr>
        <w:t xml:space="preserve">      Очень неприятно </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По воде ступать! </w:t>
      </w:r>
      <w:r w:rsidRPr="006B4530">
        <w:rPr>
          <w:rFonts w:ascii="Cambria" w:eastAsia="Calibri" w:hAnsi="Cambria" w:cs="Times New Roman"/>
          <w:i/>
          <w:sz w:val="28"/>
          <w:szCs w:val="28"/>
        </w:rPr>
        <w:t>(жалобно)</w:t>
      </w:r>
      <w:r w:rsidRPr="006B4530">
        <w:rPr>
          <w:rFonts w:ascii="Cambria" w:eastAsia="Calibri" w:hAnsi="Cambria" w:cs="Times New Roman"/>
          <w:sz w:val="28"/>
          <w:szCs w:val="28"/>
        </w:rPr>
        <w:t xml:space="preserve"> </w:t>
      </w:r>
    </w:p>
    <w:p w:rsidR="006B4530" w:rsidRPr="006B4530" w:rsidRDefault="006B4530" w:rsidP="006B4530">
      <w:pPr>
        <w:spacing w:after="0" w:line="240" w:lineRule="auto"/>
        <w:jc w:val="center"/>
        <w:rPr>
          <w:rFonts w:ascii="Cambria" w:eastAsia="Calibri" w:hAnsi="Cambria" w:cs="Times New Roman"/>
          <w:sz w:val="28"/>
          <w:szCs w:val="28"/>
        </w:rPr>
      </w:pPr>
      <w:r w:rsidRPr="006B4530">
        <w:rPr>
          <w:rFonts w:ascii="Cambria" w:eastAsia="Calibri" w:hAnsi="Cambria" w:cs="Times New Roman"/>
          <w:sz w:val="28"/>
          <w:szCs w:val="28"/>
        </w:rPr>
        <w:t>А. Блок «Зайчик»</w:t>
      </w:r>
    </w:p>
    <w:p w:rsidR="006B4530" w:rsidRPr="006B4530" w:rsidRDefault="006B4530" w:rsidP="006B4530">
      <w:pPr>
        <w:spacing w:after="0" w:line="240" w:lineRule="auto"/>
        <w:jc w:val="both"/>
        <w:rPr>
          <w:rFonts w:ascii="Cambria" w:eastAsia="Calibri" w:hAnsi="Cambria" w:cs="Times New Roman"/>
          <w:i/>
          <w:sz w:val="28"/>
          <w:szCs w:val="28"/>
        </w:rPr>
      </w:pPr>
      <w:r w:rsidRPr="006B4530">
        <w:rPr>
          <w:rFonts w:ascii="Cambria" w:eastAsia="Calibri" w:hAnsi="Cambria" w:cs="Times New Roman"/>
          <w:i/>
          <w:sz w:val="28"/>
          <w:szCs w:val="28"/>
        </w:rPr>
        <w:t>(дети должны сами определить правильный вариант интонации и затем выразительно прочитать текст)</w:t>
      </w:r>
    </w:p>
    <w:p w:rsidR="006B4530" w:rsidRPr="006B4530" w:rsidRDefault="006B4530" w:rsidP="006B4530">
      <w:pPr>
        <w:spacing w:after="0" w:line="240" w:lineRule="auto"/>
        <w:jc w:val="both"/>
        <w:rPr>
          <w:rFonts w:ascii="Cambria" w:eastAsia="Calibri" w:hAnsi="Cambria" w:cs="Times New Roman"/>
          <w:i/>
          <w:sz w:val="28"/>
          <w:szCs w:val="28"/>
        </w:rPr>
      </w:pP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3. - Кто, кто в теремочке живет?</w:t>
      </w:r>
    </w:p>
    <w:p w:rsidR="006B4530" w:rsidRPr="006B4530" w:rsidRDefault="006B4530" w:rsidP="006B4530">
      <w:pPr>
        <w:spacing w:after="0" w:line="240" w:lineRule="auto"/>
        <w:jc w:val="both"/>
        <w:rPr>
          <w:rFonts w:ascii="Cambria" w:eastAsia="Calibri" w:hAnsi="Cambria" w:cs="Times New Roman"/>
          <w:i/>
          <w:sz w:val="28"/>
          <w:szCs w:val="28"/>
        </w:rPr>
      </w:pPr>
      <w:r w:rsidRPr="006B4530">
        <w:rPr>
          <w:rFonts w:ascii="Cambria" w:eastAsia="Calibri" w:hAnsi="Cambria" w:cs="Times New Roman"/>
          <w:i/>
          <w:sz w:val="28"/>
          <w:szCs w:val="28"/>
        </w:rPr>
        <w:t>(произнести слова от имени Мышки, Лягушки, Зайца, Лисицы, Медведя)</w:t>
      </w:r>
    </w:p>
    <w:p w:rsidR="006B4530" w:rsidRPr="006B4530" w:rsidRDefault="006B4530" w:rsidP="006B4530">
      <w:pPr>
        <w:spacing w:after="0" w:line="240" w:lineRule="auto"/>
        <w:jc w:val="both"/>
        <w:rPr>
          <w:rFonts w:ascii="Cambria" w:eastAsia="Calibri" w:hAnsi="Cambria" w:cs="Times New Roman"/>
          <w:i/>
          <w:sz w:val="28"/>
          <w:szCs w:val="28"/>
        </w:rPr>
      </w:pP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4.- Кошка, как тебя зовут?</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 Мяу.</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 Стережешь ты мышку тут?</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 Мяу.</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 Кошка, хочешь молочка?</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 Мяу.</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 А в приятели щенка?</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lastRenderedPageBreak/>
        <w:t xml:space="preserve">   - </w:t>
      </w:r>
      <w:proofErr w:type="spellStart"/>
      <w:proofErr w:type="gramStart"/>
      <w:r w:rsidRPr="006B4530">
        <w:rPr>
          <w:rFonts w:ascii="Cambria" w:eastAsia="Calibri" w:hAnsi="Cambria" w:cs="Times New Roman"/>
          <w:sz w:val="28"/>
          <w:szCs w:val="28"/>
        </w:rPr>
        <w:t>Фр</w:t>
      </w:r>
      <w:proofErr w:type="spellEnd"/>
      <w:proofErr w:type="gramEnd"/>
      <w:r w:rsidRPr="006B4530">
        <w:rPr>
          <w:rFonts w:ascii="Cambria" w:eastAsia="Calibri" w:hAnsi="Cambria" w:cs="Times New Roman"/>
          <w:sz w:val="28"/>
          <w:szCs w:val="28"/>
        </w:rPr>
        <w:t xml:space="preserve"> – р!   (</w:t>
      </w:r>
      <w:proofErr w:type="spellStart"/>
      <w:r w:rsidRPr="006B4530">
        <w:rPr>
          <w:rFonts w:ascii="Cambria" w:eastAsia="Calibri" w:hAnsi="Cambria" w:cs="Times New Roman"/>
          <w:sz w:val="28"/>
          <w:szCs w:val="28"/>
        </w:rPr>
        <w:t>Г.Сапгир</w:t>
      </w:r>
      <w:proofErr w:type="spellEnd"/>
      <w:r w:rsidRPr="006B4530">
        <w:rPr>
          <w:rFonts w:ascii="Cambria" w:eastAsia="Calibri" w:hAnsi="Cambria" w:cs="Times New Roman"/>
          <w:sz w:val="28"/>
          <w:szCs w:val="28"/>
        </w:rPr>
        <w:t>)</w:t>
      </w:r>
    </w:p>
    <w:p w:rsidR="006B4530" w:rsidRPr="006B4530" w:rsidRDefault="006B4530" w:rsidP="006B4530">
      <w:pPr>
        <w:spacing w:after="0" w:line="240" w:lineRule="auto"/>
        <w:jc w:val="both"/>
        <w:rPr>
          <w:rFonts w:ascii="Cambria" w:eastAsia="Calibri" w:hAnsi="Cambria" w:cs="Times New Roman"/>
          <w:i/>
          <w:sz w:val="28"/>
          <w:szCs w:val="28"/>
        </w:rPr>
      </w:pPr>
      <w:r w:rsidRPr="006B4530">
        <w:rPr>
          <w:rFonts w:ascii="Cambria" w:eastAsia="Calibri" w:hAnsi="Cambria" w:cs="Times New Roman"/>
          <w:i/>
          <w:sz w:val="28"/>
          <w:szCs w:val="28"/>
        </w:rPr>
        <w:t>(Ребенок должен передать голосом смену настроения кошки – спокойное и сердитое)</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5. – Мы веселые мышата –</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Пик, Пак, </w:t>
      </w:r>
      <w:proofErr w:type="spellStart"/>
      <w:r w:rsidRPr="006B4530">
        <w:rPr>
          <w:rFonts w:ascii="Cambria" w:eastAsia="Calibri" w:hAnsi="Cambria" w:cs="Times New Roman"/>
          <w:sz w:val="28"/>
          <w:szCs w:val="28"/>
        </w:rPr>
        <w:t>Пок</w:t>
      </w:r>
      <w:proofErr w:type="spellEnd"/>
      <w:r w:rsidRPr="006B4530">
        <w:rPr>
          <w:rFonts w:ascii="Cambria" w:eastAsia="Calibri" w:hAnsi="Cambria" w:cs="Times New Roman"/>
          <w:sz w:val="28"/>
          <w:szCs w:val="28"/>
        </w:rPr>
        <w:t>!</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 Никого мы не боимся,</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Пик, Пак, </w:t>
      </w:r>
      <w:proofErr w:type="spellStart"/>
      <w:r w:rsidRPr="006B4530">
        <w:rPr>
          <w:rFonts w:ascii="Cambria" w:eastAsia="Calibri" w:hAnsi="Cambria" w:cs="Times New Roman"/>
          <w:sz w:val="28"/>
          <w:szCs w:val="28"/>
        </w:rPr>
        <w:t>Пок</w:t>
      </w:r>
      <w:proofErr w:type="spellEnd"/>
      <w:r w:rsidRPr="006B4530">
        <w:rPr>
          <w:rFonts w:ascii="Cambria" w:eastAsia="Calibri" w:hAnsi="Cambria" w:cs="Times New Roman"/>
          <w:sz w:val="28"/>
          <w:szCs w:val="28"/>
        </w:rPr>
        <w:t>!</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 Даже кошки не боимся,</w:t>
      </w:r>
    </w:p>
    <w:p w:rsidR="006B4530" w:rsidRPr="006B4530" w:rsidRDefault="006B4530" w:rsidP="006B4530">
      <w:pPr>
        <w:spacing w:after="0" w:line="240" w:lineRule="auto"/>
        <w:jc w:val="both"/>
        <w:rPr>
          <w:rFonts w:ascii="Cambria" w:eastAsia="Calibri" w:hAnsi="Cambria" w:cs="Times New Roman"/>
          <w:i/>
          <w:sz w:val="28"/>
          <w:szCs w:val="28"/>
        </w:rPr>
      </w:pPr>
      <w:r w:rsidRPr="006B4530">
        <w:rPr>
          <w:rFonts w:ascii="Cambria" w:eastAsia="Calibri" w:hAnsi="Cambria" w:cs="Times New Roman"/>
          <w:sz w:val="28"/>
          <w:szCs w:val="28"/>
        </w:rPr>
        <w:t xml:space="preserve">       Пик, Пак, </w:t>
      </w:r>
      <w:proofErr w:type="spellStart"/>
      <w:r w:rsidRPr="006B4530">
        <w:rPr>
          <w:rFonts w:ascii="Cambria" w:eastAsia="Calibri" w:hAnsi="Cambria" w:cs="Times New Roman"/>
          <w:sz w:val="28"/>
          <w:szCs w:val="28"/>
        </w:rPr>
        <w:t>Пок</w:t>
      </w:r>
      <w:proofErr w:type="spellEnd"/>
      <w:r w:rsidRPr="006B4530">
        <w:rPr>
          <w:rFonts w:ascii="Cambria" w:eastAsia="Calibri" w:hAnsi="Cambria" w:cs="Times New Roman"/>
          <w:sz w:val="28"/>
          <w:szCs w:val="28"/>
        </w:rPr>
        <w:t xml:space="preserve">! </w:t>
      </w:r>
      <w:r w:rsidRPr="006B4530">
        <w:rPr>
          <w:rFonts w:ascii="Cambria" w:eastAsia="Calibri" w:hAnsi="Cambria" w:cs="Times New Roman"/>
          <w:i/>
          <w:sz w:val="28"/>
          <w:szCs w:val="28"/>
        </w:rPr>
        <w:t>(появляется кошка)</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(все) – Ой, спасите, помогите!</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Пик, Пак, </w:t>
      </w:r>
      <w:proofErr w:type="spellStart"/>
      <w:r w:rsidRPr="006B4530">
        <w:rPr>
          <w:rFonts w:ascii="Cambria" w:eastAsia="Calibri" w:hAnsi="Cambria" w:cs="Times New Roman"/>
          <w:sz w:val="28"/>
          <w:szCs w:val="28"/>
        </w:rPr>
        <w:t>Пок</w:t>
      </w:r>
      <w:proofErr w:type="spellEnd"/>
      <w:r w:rsidRPr="006B4530">
        <w:rPr>
          <w:rFonts w:ascii="Cambria" w:eastAsia="Calibri" w:hAnsi="Cambria" w:cs="Times New Roman"/>
          <w:sz w:val="28"/>
          <w:szCs w:val="28"/>
        </w:rPr>
        <w:t>!</w:t>
      </w:r>
    </w:p>
    <w:p w:rsidR="006B4530" w:rsidRPr="006B4530" w:rsidRDefault="006B4530" w:rsidP="006B4530">
      <w:pPr>
        <w:spacing w:after="0" w:line="240" w:lineRule="auto"/>
        <w:jc w:val="both"/>
        <w:rPr>
          <w:rFonts w:ascii="Cambria" w:eastAsia="Calibri" w:hAnsi="Cambria" w:cs="Times New Roman"/>
          <w:i/>
          <w:sz w:val="28"/>
          <w:szCs w:val="28"/>
        </w:rPr>
      </w:pPr>
      <w:r w:rsidRPr="006B4530">
        <w:rPr>
          <w:rFonts w:ascii="Cambria" w:eastAsia="Calibri" w:hAnsi="Cambria" w:cs="Times New Roman"/>
          <w:i/>
          <w:sz w:val="28"/>
          <w:szCs w:val="28"/>
        </w:rPr>
        <w:t xml:space="preserve">(сначала педагог   сам выразительно произносит текст,  а затем - просит  детей определить изначальное настроение персонажей,  потом –  его изменение  (характер  интонации  меняется с хвастливой на </w:t>
      </w:r>
      <w:proofErr w:type="gramStart"/>
      <w:r w:rsidRPr="006B4530">
        <w:rPr>
          <w:rFonts w:ascii="Cambria" w:eastAsia="Calibri" w:hAnsi="Cambria" w:cs="Times New Roman"/>
          <w:i/>
          <w:sz w:val="28"/>
          <w:szCs w:val="28"/>
        </w:rPr>
        <w:t>испуганную</w:t>
      </w:r>
      <w:proofErr w:type="gramEnd"/>
      <w:r w:rsidRPr="006B4530">
        <w:rPr>
          <w:rFonts w:ascii="Cambria" w:eastAsia="Calibri" w:hAnsi="Cambria" w:cs="Times New Roman"/>
          <w:i/>
          <w:sz w:val="28"/>
          <w:szCs w:val="28"/>
        </w:rPr>
        <w:t>); в конце - дети сами пытаются выразительно прочитать ч текст)</w:t>
      </w:r>
    </w:p>
    <w:p w:rsidR="006B4530" w:rsidRPr="006B4530" w:rsidRDefault="006B4530" w:rsidP="006B4530">
      <w:pPr>
        <w:spacing w:after="0" w:line="240" w:lineRule="auto"/>
        <w:jc w:val="both"/>
        <w:rPr>
          <w:rFonts w:ascii="Cambria" w:eastAsia="Calibri" w:hAnsi="Cambria" w:cs="Times New Roman"/>
          <w:sz w:val="28"/>
          <w:szCs w:val="28"/>
        </w:rPr>
      </w:pPr>
    </w:p>
    <w:p w:rsidR="006B4530" w:rsidRPr="006B4530" w:rsidRDefault="006B4530" w:rsidP="006B4530">
      <w:pPr>
        <w:spacing w:after="0" w:line="288" w:lineRule="atLeast"/>
        <w:textAlignment w:val="baseline"/>
        <w:outlineLvl w:val="0"/>
        <w:rPr>
          <w:rFonts w:ascii="Arial" w:eastAsia="Times New Roman" w:hAnsi="Arial" w:cs="Arial"/>
          <w:bCs/>
          <w:color w:val="0AA4C8"/>
          <w:kern w:val="36"/>
          <w:sz w:val="25"/>
          <w:szCs w:val="25"/>
          <w:lang w:eastAsia="ru-RU"/>
        </w:rPr>
      </w:pPr>
      <w:r w:rsidRPr="006B4530">
        <w:rPr>
          <w:rFonts w:ascii="Cambria" w:eastAsia="Times New Roman" w:hAnsi="Cambria" w:cs="Times New Roman"/>
          <w:b/>
          <w:bCs/>
          <w:i/>
          <w:kern w:val="36"/>
          <w:sz w:val="28"/>
          <w:szCs w:val="28"/>
          <w:lang w:eastAsia="ru-RU"/>
        </w:rPr>
        <w:t xml:space="preserve">3. Артикуляционная гимнастика, </w:t>
      </w:r>
      <w:proofErr w:type="spellStart"/>
      <w:r w:rsidRPr="006B4530">
        <w:rPr>
          <w:rFonts w:ascii="Cambria" w:eastAsia="Times New Roman" w:hAnsi="Cambria" w:cs="Times New Roman"/>
          <w:b/>
          <w:bCs/>
          <w:i/>
          <w:kern w:val="36"/>
          <w:sz w:val="28"/>
          <w:szCs w:val="28"/>
          <w:lang w:eastAsia="ru-RU"/>
        </w:rPr>
        <w:t>чистоговорки</w:t>
      </w:r>
      <w:proofErr w:type="spellEnd"/>
      <w:r w:rsidRPr="006B4530">
        <w:rPr>
          <w:rFonts w:ascii="Cambria" w:eastAsia="Times New Roman" w:hAnsi="Cambria" w:cs="Times New Roman"/>
          <w:b/>
          <w:bCs/>
          <w:i/>
          <w:kern w:val="36"/>
          <w:sz w:val="28"/>
          <w:szCs w:val="28"/>
          <w:lang w:eastAsia="ru-RU"/>
        </w:rPr>
        <w:t xml:space="preserve">, скороговорки. </w:t>
      </w:r>
      <w:r w:rsidRPr="006B4530">
        <w:rPr>
          <w:rFonts w:ascii="Cambria" w:eastAsia="Times New Roman" w:hAnsi="Cambria" w:cs="Times New Roman"/>
          <w:bCs/>
          <w:kern w:val="36"/>
          <w:sz w:val="28"/>
          <w:szCs w:val="28"/>
          <w:lang w:eastAsia="ru-RU"/>
        </w:rPr>
        <w:t xml:space="preserve"> </w:t>
      </w:r>
    </w:p>
    <w:p w:rsidR="006B4530" w:rsidRPr="006B4530" w:rsidRDefault="006B4530" w:rsidP="006B4530">
      <w:pPr>
        <w:shd w:val="clear" w:color="auto" w:fill="FFFFFF"/>
        <w:spacing w:line="182" w:lineRule="atLeast"/>
        <w:jc w:val="both"/>
        <w:textAlignment w:val="baseline"/>
        <w:rPr>
          <w:rFonts w:ascii="inherit" w:eastAsia="Times New Roman" w:hAnsi="inherit" w:cs="Tahoma"/>
          <w:bCs/>
          <w:color w:val="555555"/>
          <w:sz w:val="12"/>
          <w:szCs w:val="12"/>
          <w:lang w:eastAsia="ru-RU"/>
        </w:rPr>
      </w:pPr>
      <w:proofErr w:type="gramStart"/>
      <w:r w:rsidRPr="006B4530">
        <w:rPr>
          <w:rFonts w:ascii="inherit" w:eastAsia="Times New Roman" w:hAnsi="inherit" w:cs="Tahoma"/>
          <w:color w:val="555555"/>
          <w:sz w:val="10"/>
          <w:lang w:eastAsia="ru-RU"/>
        </w:rPr>
        <w:t>]</w:t>
      </w:r>
      <w:r w:rsidRPr="006B4530">
        <w:rPr>
          <w:rFonts w:ascii="Cambria" w:eastAsia="Times New Roman" w:hAnsi="Cambria" w:cs="Tahoma"/>
          <w:sz w:val="28"/>
          <w:szCs w:val="28"/>
          <w:lang w:eastAsia="ru-RU"/>
        </w:rPr>
        <w:t>Неправильное произношение звуков происходит из-за несовершенства артикуляционного аппарата у детей.</w:t>
      </w:r>
      <w:proofErr w:type="gramEnd"/>
      <w:r w:rsidRPr="006B4530">
        <w:rPr>
          <w:rFonts w:ascii="Cambria" w:eastAsia="Times New Roman" w:hAnsi="Cambria" w:cs="Tahoma"/>
          <w:sz w:val="28"/>
          <w:szCs w:val="28"/>
          <w:lang w:eastAsia="ru-RU"/>
        </w:rPr>
        <w:t xml:space="preserve"> Артикуляционный аппарат - это  совокупность органов, участвующих в порождении звука: гортань, губы, язык, челюсть и др. Для формирования у детей правильной чистой речи этим органам</w:t>
      </w:r>
      <w:r w:rsidRPr="006B4530">
        <w:rPr>
          <w:rFonts w:ascii="Cambria" w:eastAsia="Times New Roman" w:hAnsi="Cambria" w:cs="Tahoma"/>
          <w:color w:val="FF0000"/>
          <w:sz w:val="28"/>
          <w:szCs w:val="28"/>
          <w:lang w:eastAsia="ru-RU"/>
        </w:rPr>
        <w:t xml:space="preserve"> </w:t>
      </w:r>
      <w:r w:rsidRPr="006B4530">
        <w:rPr>
          <w:rFonts w:ascii="Cambria" w:eastAsia="Times New Roman" w:hAnsi="Cambria" w:cs="Tahoma"/>
          <w:sz w:val="28"/>
          <w:szCs w:val="28"/>
          <w:lang w:eastAsia="ru-RU"/>
        </w:rPr>
        <w:t>необходима гимнастика, позволяющая укрепить  мышцы  и  обрести подвижность языка.</w:t>
      </w:r>
    </w:p>
    <w:p w:rsidR="006B4530" w:rsidRPr="006B4530" w:rsidRDefault="006B4530" w:rsidP="006B4530">
      <w:pPr>
        <w:shd w:val="clear" w:color="auto" w:fill="FFFFFF"/>
        <w:spacing w:after="0" w:line="182" w:lineRule="atLeast"/>
        <w:textAlignment w:val="baseline"/>
        <w:rPr>
          <w:rFonts w:ascii="Cambria" w:eastAsia="Times New Roman" w:hAnsi="Cambria" w:cs="Tahoma"/>
          <w:i/>
          <w:color w:val="555555"/>
          <w:sz w:val="28"/>
          <w:szCs w:val="28"/>
          <w:lang w:eastAsia="ru-RU"/>
        </w:rPr>
      </w:pPr>
    </w:p>
    <w:p w:rsidR="006B4530" w:rsidRPr="006B4530" w:rsidRDefault="006B4530" w:rsidP="006B4530">
      <w:pPr>
        <w:shd w:val="clear" w:color="auto" w:fill="FFFFFF"/>
        <w:spacing w:after="0" w:line="182" w:lineRule="atLeast"/>
        <w:textAlignment w:val="baseline"/>
        <w:rPr>
          <w:rFonts w:ascii="Cambria" w:eastAsia="Times New Roman" w:hAnsi="Cambria" w:cs="Tahoma"/>
          <w:i/>
          <w:sz w:val="28"/>
          <w:szCs w:val="28"/>
          <w:u w:val="single"/>
          <w:lang w:eastAsia="ru-RU"/>
        </w:rPr>
      </w:pPr>
      <w:r w:rsidRPr="006B4530">
        <w:rPr>
          <w:rFonts w:ascii="Cambria" w:eastAsia="Times New Roman" w:hAnsi="Cambria" w:cs="Tahoma"/>
          <w:i/>
          <w:sz w:val="28"/>
          <w:szCs w:val="28"/>
          <w:u w:val="single"/>
          <w:lang w:eastAsia="ru-RU"/>
        </w:rPr>
        <w:t xml:space="preserve">Артикуляционная гимнастика: </w:t>
      </w:r>
    </w:p>
    <w:p w:rsidR="006B4530" w:rsidRPr="006B4530" w:rsidRDefault="006B4530" w:rsidP="006B4530">
      <w:pPr>
        <w:shd w:val="clear" w:color="auto" w:fill="FFFFFF"/>
        <w:spacing w:after="0" w:line="182" w:lineRule="atLeast"/>
        <w:textAlignment w:val="baseline"/>
        <w:rPr>
          <w:rFonts w:ascii="Cambria" w:eastAsia="Times New Roman" w:hAnsi="Cambria" w:cs="Tahoma"/>
          <w:i/>
          <w:sz w:val="28"/>
          <w:szCs w:val="28"/>
          <w:lang w:eastAsia="ru-RU"/>
        </w:rPr>
      </w:pPr>
      <w:r w:rsidRPr="006B4530">
        <w:rPr>
          <w:rFonts w:ascii="Cambria" w:eastAsia="Times New Roman" w:hAnsi="Cambria" w:cs="Tahoma"/>
          <w:bCs/>
          <w:i/>
          <w:sz w:val="28"/>
          <w:szCs w:val="28"/>
          <w:lang w:eastAsia="ru-RU"/>
        </w:rPr>
        <w:t>«Лопатка»</w:t>
      </w:r>
      <w:r w:rsidRPr="006B4530">
        <w:rPr>
          <w:rFonts w:ascii="Cambria" w:eastAsia="Times New Roman" w:hAnsi="Cambria" w:cs="Tahoma"/>
          <w:i/>
          <w:sz w:val="28"/>
          <w:szCs w:val="28"/>
          <w:lang w:eastAsia="ru-RU"/>
        </w:rPr>
        <w:t>.</w:t>
      </w:r>
      <w:r w:rsidRPr="006B4530">
        <w:rPr>
          <w:rFonts w:ascii="Cambria" w:eastAsia="Times New Roman" w:hAnsi="Cambria" w:cs="Tahoma"/>
          <w:sz w:val="28"/>
          <w:szCs w:val="28"/>
          <w:lang w:eastAsia="ru-RU"/>
        </w:rPr>
        <w:t xml:space="preserve"> Широко открываем рот, «укладываем» расслабленный язычок на нижнюю губу.</w:t>
      </w:r>
    </w:p>
    <w:p w:rsidR="006B4530" w:rsidRPr="006B4530" w:rsidRDefault="006B4530" w:rsidP="006B4530">
      <w:pPr>
        <w:shd w:val="clear" w:color="auto" w:fill="FFFFFF"/>
        <w:spacing w:after="0" w:line="182" w:lineRule="atLeast"/>
        <w:textAlignment w:val="baseline"/>
        <w:rPr>
          <w:rFonts w:ascii="Cambria" w:eastAsia="Times New Roman" w:hAnsi="Cambria" w:cs="Tahoma"/>
          <w:sz w:val="28"/>
          <w:szCs w:val="28"/>
          <w:lang w:eastAsia="ru-RU"/>
        </w:rPr>
      </w:pPr>
      <w:r w:rsidRPr="006B4530">
        <w:rPr>
          <w:rFonts w:ascii="Cambria" w:eastAsia="Times New Roman" w:hAnsi="Cambria" w:cs="Tahoma"/>
          <w:bCs/>
          <w:i/>
          <w:sz w:val="28"/>
          <w:szCs w:val="28"/>
          <w:lang w:eastAsia="ru-RU"/>
        </w:rPr>
        <w:t>«Грибочек»</w:t>
      </w:r>
      <w:r w:rsidRPr="006B4530">
        <w:rPr>
          <w:rFonts w:ascii="Cambria" w:eastAsia="Times New Roman" w:hAnsi="Cambria" w:cs="Tahoma"/>
          <w:i/>
          <w:sz w:val="28"/>
          <w:szCs w:val="28"/>
          <w:lang w:eastAsia="ru-RU"/>
        </w:rPr>
        <w:t>.</w:t>
      </w:r>
      <w:r w:rsidRPr="006B4530">
        <w:rPr>
          <w:rFonts w:ascii="Cambria" w:eastAsia="Times New Roman" w:hAnsi="Cambria" w:cs="Tahoma"/>
          <w:sz w:val="28"/>
          <w:szCs w:val="28"/>
          <w:lang w:eastAsia="ru-RU"/>
        </w:rPr>
        <w:t xml:space="preserve"> Присасываем к нёбу язык и насколько возможно открываем рот.</w:t>
      </w:r>
    </w:p>
    <w:p w:rsidR="006B4530" w:rsidRPr="006B4530" w:rsidRDefault="006B4530" w:rsidP="006B4530">
      <w:pPr>
        <w:shd w:val="clear" w:color="auto" w:fill="FFFFFF"/>
        <w:spacing w:after="0" w:line="182" w:lineRule="atLeast"/>
        <w:textAlignment w:val="baseline"/>
        <w:rPr>
          <w:rFonts w:ascii="Cambria" w:eastAsia="Times New Roman" w:hAnsi="Cambria" w:cs="Tahoma"/>
          <w:sz w:val="28"/>
          <w:szCs w:val="28"/>
          <w:lang w:eastAsia="ru-RU"/>
        </w:rPr>
      </w:pPr>
      <w:r w:rsidRPr="006B4530">
        <w:rPr>
          <w:rFonts w:ascii="Cambria" w:eastAsia="Times New Roman" w:hAnsi="Cambria" w:cs="Tahoma"/>
          <w:bCs/>
          <w:i/>
          <w:sz w:val="28"/>
          <w:szCs w:val="28"/>
          <w:lang w:eastAsia="ru-RU"/>
        </w:rPr>
        <w:t>«Хоботок»</w:t>
      </w:r>
      <w:r w:rsidRPr="006B4530">
        <w:rPr>
          <w:rFonts w:ascii="Cambria" w:eastAsia="Times New Roman" w:hAnsi="Cambria" w:cs="Tahoma"/>
          <w:i/>
          <w:sz w:val="28"/>
          <w:szCs w:val="28"/>
          <w:lang w:eastAsia="ru-RU"/>
        </w:rPr>
        <w:t>.</w:t>
      </w:r>
      <w:r w:rsidRPr="006B4530">
        <w:rPr>
          <w:rFonts w:ascii="Cambria" w:eastAsia="Times New Roman" w:hAnsi="Cambria" w:cs="Tahoma"/>
          <w:sz w:val="28"/>
          <w:szCs w:val="28"/>
          <w:lang w:eastAsia="ru-RU"/>
        </w:rPr>
        <w:t xml:space="preserve"> Сомкнутые губы максимально вытягиваем вперед «трубочкой» и удерживаем в течение 5 – 10 секунд.</w:t>
      </w:r>
    </w:p>
    <w:p w:rsidR="006B4530" w:rsidRPr="006B4530" w:rsidRDefault="006B4530" w:rsidP="006B4530">
      <w:pPr>
        <w:spacing w:after="0" w:line="240" w:lineRule="auto"/>
        <w:jc w:val="both"/>
        <w:textAlignment w:val="baseline"/>
        <w:rPr>
          <w:rFonts w:ascii="inherit" w:eastAsia="Times New Roman" w:hAnsi="inherit" w:cs="Times New Roman"/>
          <w:sz w:val="12"/>
          <w:szCs w:val="12"/>
          <w:lang w:eastAsia="ru-RU"/>
        </w:rPr>
      </w:pPr>
      <w:r w:rsidRPr="006B4530">
        <w:rPr>
          <w:rFonts w:ascii="Cambria" w:eastAsia="Times New Roman" w:hAnsi="Cambria" w:cs="Times New Roman"/>
          <w:bCs/>
          <w:i/>
          <w:sz w:val="28"/>
          <w:szCs w:val="28"/>
          <w:lang w:eastAsia="ru-RU"/>
        </w:rPr>
        <w:t>«Часики»</w:t>
      </w:r>
      <w:r w:rsidRPr="006B4530">
        <w:rPr>
          <w:rFonts w:ascii="Cambria" w:eastAsia="Times New Roman" w:hAnsi="Cambria" w:cs="Times New Roman"/>
          <w:i/>
          <w:sz w:val="28"/>
          <w:szCs w:val="28"/>
          <w:lang w:eastAsia="ru-RU"/>
        </w:rPr>
        <w:t>.</w:t>
      </w:r>
      <w:r w:rsidRPr="006B4530">
        <w:rPr>
          <w:rFonts w:ascii="Cambria" w:eastAsia="Times New Roman" w:hAnsi="Cambria" w:cs="Times New Roman"/>
          <w:sz w:val="28"/>
          <w:szCs w:val="28"/>
          <w:lang w:eastAsia="ru-RU"/>
        </w:rPr>
        <w:t xml:space="preserve"> Приоткрываем рот и улыбаемся. Делаем язычок узким, его кончиком тянемся к уголкам рта.</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bCs/>
          <w:i/>
          <w:sz w:val="28"/>
          <w:szCs w:val="28"/>
          <w:lang w:eastAsia="ru-RU"/>
        </w:rPr>
        <w:t>«Качели»</w:t>
      </w:r>
      <w:r w:rsidRPr="006B4530">
        <w:rPr>
          <w:rFonts w:ascii="Cambria" w:eastAsia="Times New Roman" w:hAnsi="Cambria" w:cs="Times New Roman"/>
          <w:i/>
          <w:sz w:val="28"/>
          <w:szCs w:val="28"/>
          <w:lang w:eastAsia="ru-RU"/>
        </w:rPr>
        <w:t>.</w:t>
      </w:r>
      <w:r w:rsidRPr="006B4530">
        <w:rPr>
          <w:rFonts w:ascii="Cambria" w:eastAsia="Times New Roman" w:hAnsi="Cambria" w:cs="Times New Roman"/>
          <w:sz w:val="28"/>
          <w:szCs w:val="28"/>
          <w:lang w:eastAsia="ru-RU"/>
        </w:rPr>
        <w:t xml:space="preserve"> Открываем рот и тянемся язычком то к подбородку, то к носу.</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bCs/>
          <w:i/>
          <w:sz w:val="28"/>
          <w:szCs w:val="28"/>
          <w:lang w:eastAsia="ru-RU"/>
        </w:rPr>
        <w:t>«Где конфетка»</w:t>
      </w:r>
      <w:r w:rsidRPr="006B4530">
        <w:rPr>
          <w:rFonts w:ascii="Cambria" w:eastAsia="Times New Roman" w:hAnsi="Cambria" w:cs="Times New Roman"/>
          <w:i/>
          <w:sz w:val="28"/>
          <w:szCs w:val="28"/>
          <w:lang w:eastAsia="ru-RU"/>
        </w:rPr>
        <w:t>.</w:t>
      </w:r>
      <w:r w:rsidRPr="006B4530">
        <w:rPr>
          <w:rFonts w:ascii="Cambria" w:eastAsia="Times New Roman" w:hAnsi="Cambria" w:cs="Times New Roman"/>
          <w:sz w:val="28"/>
          <w:szCs w:val="28"/>
          <w:lang w:eastAsia="ru-RU"/>
        </w:rPr>
        <w:t xml:space="preserve"> Губы сомкнуты, поочередно упираемся языком в каждую щеку.</w:t>
      </w:r>
    </w:p>
    <w:p w:rsidR="006B4530" w:rsidRPr="006B4530" w:rsidRDefault="006B4530" w:rsidP="006B4530">
      <w:pPr>
        <w:spacing w:after="0" w:line="240" w:lineRule="auto"/>
        <w:jc w:val="both"/>
        <w:textAlignment w:val="baseline"/>
        <w:rPr>
          <w:rFonts w:ascii="Cambria" w:eastAsia="Times New Roman" w:hAnsi="Cambria" w:cs="Times New Roman"/>
          <w:i/>
          <w:sz w:val="28"/>
          <w:szCs w:val="28"/>
          <w:u w:val="single"/>
          <w:lang w:eastAsia="ru-RU"/>
        </w:rPr>
      </w:pPr>
      <w:r w:rsidRPr="006B4530">
        <w:rPr>
          <w:rFonts w:ascii="Cambria" w:eastAsia="Times New Roman" w:hAnsi="Cambria" w:cs="Times New Roman"/>
          <w:bCs/>
          <w:i/>
          <w:sz w:val="28"/>
          <w:szCs w:val="28"/>
          <w:lang w:eastAsia="ru-RU"/>
        </w:rPr>
        <w:t>«Лошадка»</w:t>
      </w:r>
      <w:r w:rsidRPr="006B4530">
        <w:rPr>
          <w:rFonts w:ascii="Cambria" w:eastAsia="Times New Roman" w:hAnsi="Cambria" w:cs="Times New Roman"/>
          <w:i/>
          <w:sz w:val="28"/>
          <w:szCs w:val="28"/>
          <w:lang w:eastAsia="ru-RU"/>
        </w:rPr>
        <w:t>.</w:t>
      </w:r>
      <w:r w:rsidRPr="006B4530">
        <w:rPr>
          <w:rFonts w:ascii="Cambria" w:eastAsia="Times New Roman" w:hAnsi="Cambria" w:cs="Times New Roman"/>
          <w:sz w:val="28"/>
          <w:szCs w:val="28"/>
          <w:lang w:eastAsia="ru-RU"/>
        </w:rPr>
        <w:t xml:space="preserve"> Фиксируем язычок, как в упражнении «грибочек», и сильно цокаем</w:t>
      </w:r>
      <w:r w:rsidRPr="006B4530">
        <w:rPr>
          <w:rFonts w:ascii="Cambria" w:eastAsia="Times New Roman" w:hAnsi="Cambria" w:cs="Times New Roman"/>
          <w:color w:val="000000"/>
          <w:sz w:val="28"/>
          <w:szCs w:val="28"/>
          <w:bdr w:val="none" w:sz="0" w:space="0" w:color="auto" w:frame="1"/>
          <w:lang w:eastAsia="ru-RU"/>
        </w:rPr>
        <w:br/>
      </w:r>
    </w:p>
    <w:p w:rsidR="006B4530" w:rsidRPr="006B4530" w:rsidRDefault="006B4530" w:rsidP="006B4530">
      <w:pPr>
        <w:spacing w:after="0" w:line="240" w:lineRule="auto"/>
        <w:jc w:val="both"/>
        <w:textAlignment w:val="baseline"/>
        <w:rPr>
          <w:rFonts w:ascii="Cambria" w:eastAsia="Times New Roman" w:hAnsi="Cambria" w:cs="Times New Roman"/>
          <w:i/>
          <w:sz w:val="28"/>
          <w:szCs w:val="28"/>
          <w:u w:val="single"/>
          <w:lang w:eastAsia="ru-RU"/>
        </w:rPr>
      </w:pPr>
      <w:proofErr w:type="spellStart"/>
      <w:r w:rsidRPr="006B4530">
        <w:rPr>
          <w:rFonts w:ascii="Cambria" w:eastAsia="Times New Roman" w:hAnsi="Cambria" w:cs="Times New Roman"/>
          <w:i/>
          <w:sz w:val="28"/>
          <w:szCs w:val="28"/>
          <w:u w:val="single"/>
          <w:lang w:eastAsia="ru-RU"/>
        </w:rPr>
        <w:t>Чистоговорки</w:t>
      </w:r>
      <w:proofErr w:type="spellEnd"/>
      <w:r w:rsidRPr="006B4530">
        <w:rPr>
          <w:rFonts w:ascii="Cambria" w:eastAsia="Times New Roman" w:hAnsi="Cambria" w:cs="Times New Roman"/>
          <w:i/>
          <w:sz w:val="28"/>
          <w:szCs w:val="28"/>
          <w:u w:val="single"/>
          <w:lang w:eastAsia="ru-RU"/>
        </w:rPr>
        <w:t xml:space="preserve">: </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1. </w:t>
      </w:r>
      <w:proofErr w:type="spellStart"/>
      <w:r w:rsidRPr="006B4530">
        <w:rPr>
          <w:rFonts w:ascii="Cambria" w:eastAsia="Times New Roman" w:hAnsi="Cambria" w:cs="Times New Roman"/>
          <w:sz w:val="28"/>
          <w:szCs w:val="28"/>
          <w:lang w:eastAsia="ru-RU"/>
        </w:rPr>
        <w:t>Ду</w:t>
      </w:r>
      <w:proofErr w:type="spellEnd"/>
      <w:r w:rsidRPr="006B4530">
        <w:rPr>
          <w:rFonts w:ascii="Cambria" w:eastAsia="Times New Roman" w:hAnsi="Cambria" w:cs="Times New Roman"/>
          <w:sz w:val="28"/>
          <w:szCs w:val="28"/>
          <w:lang w:eastAsia="ru-RU"/>
        </w:rPr>
        <w:t xml:space="preserve"> </w:t>
      </w:r>
      <w:proofErr w:type="gramStart"/>
      <w:r w:rsidRPr="006B4530">
        <w:rPr>
          <w:rFonts w:ascii="Cambria" w:eastAsia="Times New Roman" w:hAnsi="Cambria" w:cs="Times New Roman"/>
          <w:sz w:val="28"/>
          <w:szCs w:val="28"/>
          <w:lang w:eastAsia="ru-RU"/>
        </w:rPr>
        <w:t>–</w:t>
      </w:r>
      <w:proofErr w:type="spellStart"/>
      <w:r w:rsidRPr="006B4530">
        <w:rPr>
          <w:rFonts w:ascii="Cambria" w:eastAsia="Times New Roman" w:hAnsi="Cambria" w:cs="Times New Roman"/>
          <w:sz w:val="28"/>
          <w:szCs w:val="28"/>
          <w:lang w:eastAsia="ru-RU"/>
        </w:rPr>
        <w:t>д</w:t>
      </w:r>
      <w:proofErr w:type="gramEnd"/>
      <w:r w:rsidRPr="006B4530">
        <w:rPr>
          <w:rFonts w:ascii="Cambria" w:eastAsia="Times New Roman" w:hAnsi="Cambria" w:cs="Times New Roman"/>
          <w:sz w:val="28"/>
          <w:szCs w:val="28"/>
          <w:lang w:eastAsia="ru-RU"/>
        </w:rPr>
        <w:t>у</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ду</w:t>
      </w:r>
      <w:proofErr w:type="spellEnd"/>
      <w:r w:rsidRPr="006B4530">
        <w:rPr>
          <w:rFonts w:ascii="Cambria" w:eastAsia="Times New Roman" w:hAnsi="Cambria" w:cs="Times New Roman"/>
          <w:sz w:val="28"/>
          <w:szCs w:val="28"/>
          <w:lang w:eastAsia="ru-RU"/>
        </w:rPr>
        <w:t xml:space="preserve">  – я рыбачу на пруду.</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2. </w:t>
      </w:r>
      <w:proofErr w:type="gramStart"/>
      <w:r w:rsidRPr="006B4530">
        <w:rPr>
          <w:rFonts w:ascii="Cambria" w:eastAsia="Times New Roman" w:hAnsi="Cambria" w:cs="Times New Roman"/>
          <w:sz w:val="28"/>
          <w:szCs w:val="28"/>
          <w:lang w:eastAsia="ru-RU"/>
        </w:rPr>
        <w:t>До</w:t>
      </w:r>
      <w:proofErr w:type="gramEnd"/>
      <w:r w:rsidRPr="006B4530">
        <w:rPr>
          <w:rFonts w:ascii="Cambria" w:eastAsia="Times New Roman" w:hAnsi="Cambria" w:cs="Times New Roman"/>
          <w:sz w:val="28"/>
          <w:szCs w:val="28"/>
          <w:lang w:eastAsia="ru-RU"/>
        </w:rPr>
        <w:t xml:space="preserve"> – до – до -  на дереве гнездо.</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lastRenderedPageBreak/>
        <w:t xml:space="preserve">3. Ай – </w:t>
      </w:r>
      <w:proofErr w:type="gramStart"/>
      <w:r w:rsidRPr="006B4530">
        <w:rPr>
          <w:rFonts w:ascii="Cambria" w:eastAsia="Times New Roman" w:hAnsi="Cambria" w:cs="Times New Roman"/>
          <w:sz w:val="28"/>
          <w:szCs w:val="28"/>
          <w:lang w:eastAsia="ru-RU"/>
        </w:rPr>
        <w:t>ай</w:t>
      </w:r>
      <w:proofErr w:type="gramEnd"/>
      <w:r w:rsidRPr="006B4530">
        <w:rPr>
          <w:rFonts w:ascii="Cambria" w:eastAsia="Times New Roman" w:hAnsi="Cambria" w:cs="Times New Roman"/>
          <w:sz w:val="28"/>
          <w:szCs w:val="28"/>
          <w:lang w:eastAsia="ru-RU"/>
        </w:rPr>
        <w:t xml:space="preserve"> – ай – скоро месяц май.</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4. Ак – </w:t>
      </w:r>
      <w:proofErr w:type="spellStart"/>
      <w:r w:rsidRPr="006B4530">
        <w:rPr>
          <w:rFonts w:ascii="Cambria" w:eastAsia="Times New Roman" w:hAnsi="Cambria" w:cs="Times New Roman"/>
          <w:sz w:val="28"/>
          <w:szCs w:val="28"/>
          <w:lang w:eastAsia="ru-RU"/>
        </w:rPr>
        <w:t>ак</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ак</w:t>
      </w:r>
      <w:proofErr w:type="spellEnd"/>
      <w:r w:rsidRPr="006B4530">
        <w:rPr>
          <w:rFonts w:ascii="Cambria" w:eastAsia="Times New Roman" w:hAnsi="Cambria" w:cs="Times New Roman"/>
          <w:sz w:val="28"/>
          <w:szCs w:val="28"/>
          <w:lang w:eastAsia="ru-RU"/>
        </w:rPr>
        <w:t xml:space="preserve"> – расцветает мак.</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5. Ты – ты – ты – я люблю цветы.</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6. </w:t>
      </w:r>
      <w:proofErr w:type="spellStart"/>
      <w:r w:rsidRPr="006B4530">
        <w:rPr>
          <w:rFonts w:ascii="Cambria" w:eastAsia="Times New Roman" w:hAnsi="Cambria" w:cs="Times New Roman"/>
          <w:sz w:val="28"/>
          <w:szCs w:val="28"/>
          <w:lang w:eastAsia="ru-RU"/>
        </w:rPr>
        <w:t>Ук</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ук</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ук</w:t>
      </w:r>
      <w:proofErr w:type="spellEnd"/>
      <w:r w:rsidRPr="006B4530">
        <w:rPr>
          <w:rFonts w:ascii="Cambria" w:eastAsia="Times New Roman" w:hAnsi="Cambria" w:cs="Times New Roman"/>
          <w:sz w:val="28"/>
          <w:szCs w:val="28"/>
          <w:lang w:eastAsia="ru-RU"/>
        </w:rPr>
        <w:t xml:space="preserve"> – в траве сидит паук.</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7. </w:t>
      </w:r>
      <w:proofErr w:type="spellStart"/>
      <w:r w:rsidRPr="006B4530">
        <w:rPr>
          <w:rFonts w:ascii="Cambria" w:eastAsia="Times New Roman" w:hAnsi="Cambria" w:cs="Times New Roman"/>
          <w:sz w:val="28"/>
          <w:szCs w:val="28"/>
          <w:lang w:eastAsia="ru-RU"/>
        </w:rPr>
        <w:t>Жа</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жа</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жа</w:t>
      </w:r>
      <w:proofErr w:type="spellEnd"/>
      <w:r w:rsidRPr="006B4530">
        <w:rPr>
          <w:rFonts w:ascii="Cambria" w:eastAsia="Times New Roman" w:hAnsi="Cambria" w:cs="Times New Roman"/>
          <w:sz w:val="28"/>
          <w:szCs w:val="28"/>
          <w:lang w:eastAsia="ru-RU"/>
        </w:rPr>
        <w:t xml:space="preserve"> – мы увидели ежа.</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8. </w:t>
      </w:r>
      <w:proofErr w:type="spellStart"/>
      <w:r w:rsidRPr="006B4530">
        <w:rPr>
          <w:rFonts w:ascii="Cambria" w:eastAsia="Times New Roman" w:hAnsi="Cambria" w:cs="Times New Roman"/>
          <w:sz w:val="28"/>
          <w:szCs w:val="28"/>
          <w:lang w:eastAsia="ru-RU"/>
        </w:rPr>
        <w:t>Ма</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ма</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ма</w:t>
      </w:r>
      <w:proofErr w:type="spellEnd"/>
      <w:r w:rsidRPr="006B4530">
        <w:rPr>
          <w:rFonts w:ascii="Cambria" w:eastAsia="Times New Roman" w:hAnsi="Cambria" w:cs="Times New Roman"/>
          <w:sz w:val="28"/>
          <w:szCs w:val="28"/>
          <w:lang w:eastAsia="ru-RU"/>
        </w:rPr>
        <w:t xml:space="preserve"> – вот пришла зима.</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9. Ом – ом – ом – мы слепили снежный дом.</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10. </w:t>
      </w:r>
      <w:proofErr w:type="spellStart"/>
      <w:r w:rsidRPr="006B4530">
        <w:rPr>
          <w:rFonts w:ascii="Cambria" w:eastAsia="Times New Roman" w:hAnsi="Cambria" w:cs="Times New Roman"/>
          <w:sz w:val="28"/>
          <w:szCs w:val="28"/>
          <w:lang w:eastAsia="ru-RU"/>
        </w:rPr>
        <w:t>Ды</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ды</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ды</w:t>
      </w:r>
      <w:proofErr w:type="spellEnd"/>
      <w:r w:rsidRPr="006B4530">
        <w:rPr>
          <w:rFonts w:ascii="Cambria" w:eastAsia="Times New Roman" w:hAnsi="Cambria" w:cs="Times New Roman"/>
          <w:sz w:val="28"/>
          <w:szCs w:val="28"/>
          <w:lang w:eastAsia="ru-RU"/>
        </w:rPr>
        <w:t xml:space="preserve"> – на снегу следы.</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11. </w:t>
      </w:r>
      <w:proofErr w:type="gramStart"/>
      <w:r w:rsidRPr="006B4530">
        <w:rPr>
          <w:rFonts w:ascii="Cambria" w:eastAsia="Times New Roman" w:hAnsi="Cambria" w:cs="Times New Roman"/>
          <w:sz w:val="28"/>
          <w:szCs w:val="28"/>
          <w:lang w:eastAsia="ru-RU"/>
        </w:rPr>
        <w:t>Ок</w:t>
      </w:r>
      <w:proofErr w:type="gram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ок</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ок</w:t>
      </w:r>
      <w:proofErr w:type="spellEnd"/>
      <w:r w:rsidRPr="006B4530">
        <w:rPr>
          <w:rFonts w:ascii="Cambria" w:eastAsia="Times New Roman" w:hAnsi="Cambria" w:cs="Times New Roman"/>
          <w:sz w:val="28"/>
          <w:szCs w:val="28"/>
          <w:lang w:eastAsia="ru-RU"/>
        </w:rPr>
        <w:t xml:space="preserve"> – кружится снежок.</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12. </w:t>
      </w:r>
      <w:proofErr w:type="spellStart"/>
      <w:r w:rsidRPr="006B4530">
        <w:rPr>
          <w:rFonts w:ascii="Cambria" w:eastAsia="Times New Roman" w:hAnsi="Cambria" w:cs="Times New Roman"/>
          <w:sz w:val="28"/>
          <w:szCs w:val="28"/>
          <w:lang w:eastAsia="ru-RU"/>
        </w:rPr>
        <w:t>Са</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са</w:t>
      </w:r>
      <w:proofErr w:type="spellEnd"/>
      <w:r w:rsidRPr="006B4530">
        <w:rPr>
          <w:rFonts w:ascii="Cambria" w:eastAsia="Times New Roman" w:hAnsi="Cambria" w:cs="Times New Roman"/>
          <w:sz w:val="28"/>
          <w:szCs w:val="28"/>
          <w:lang w:eastAsia="ru-RU"/>
        </w:rPr>
        <w:t xml:space="preserve"> – </w:t>
      </w:r>
      <w:proofErr w:type="spellStart"/>
      <w:r w:rsidRPr="006B4530">
        <w:rPr>
          <w:rFonts w:ascii="Cambria" w:eastAsia="Times New Roman" w:hAnsi="Cambria" w:cs="Times New Roman"/>
          <w:sz w:val="28"/>
          <w:szCs w:val="28"/>
          <w:lang w:eastAsia="ru-RU"/>
        </w:rPr>
        <w:t>са</w:t>
      </w:r>
      <w:proofErr w:type="spellEnd"/>
      <w:r w:rsidRPr="006B4530">
        <w:rPr>
          <w:rFonts w:ascii="Cambria" w:eastAsia="Times New Roman" w:hAnsi="Cambria" w:cs="Times New Roman"/>
          <w:sz w:val="28"/>
          <w:szCs w:val="28"/>
          <w:lang w:eastAsia="ru-RU"/>
        </w:rPr>
        <w:t xml:space="preserve"> – в сказке были чудеса.</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13. Оп – </w:t>
      </w:r>
      <w:proofErr w:type="gramStart"/>
      <w:r w:rsidRPr="006B4530">
        <w:rPr>
          <w:rFonts w:ascii="Cambria" w:eastAsia="Times New Roman" w:hAnsi="Cambria" w:cs="Times New Roman"/>
          <w:sz w:val="28"/>
          <w:szCs w:val="28"/>
          <w:lang w:eastAsia="ru-RU"/>
        </w:rPr>
        <w:t>оп</w:t>
      </w:r>
      <w:proofErr w:type="gramEnd"/>
      <w:r w:rsidRPr="006B4530">
        <w:rPr>
          <w:rFonts w:ascii="Cambria" w:eastAsia="Times New Roman" w:hAnsi="Cambria" w:cs="Times New Roman"/>
          <w:sz w:val="28"/>
          <w:szCs w:val="28"/>
          <w:lang w:eastAsia="ru-RU"/>
        </w:rPr>
        <w:t xml:space="preserve"> – оп – все в ладоши хлоп!</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14. Да – да – да – я буду строить города.</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15. </w:t>
      </w:r>
      <w:proofErr w:type="gramStart"/>
      <w:r w:rsidRPr="006B4530">
        <w:rPr>
          <w:rFonts w:ascii="Cambria" w:eastAsia="Times New Roman" w:hAnsi="Cambria" w:cs="Times New Roman"/>
          <w:sz w:val="28"/>
          <w:szCs w:val="28"/>
          <w:lang w:eastAsia="ru-RU"/>
        </w:rPr>
        <w:t>За – за – за – у куклы синие глаза.</w:t>
      </w:r>
      <w:proofErr w:type="gramEnd"/>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16. </w:t>
      </w:r>
      <w:proofErr w:type="gramStart"/>
      <w:r w:rsidRPr="006B4530">
        <w:rPr>
          <w:rFonts w:ascii="Cambria" w:eastAsia="Times New Roman" w:hAnsi="Cambria" w:cs="Times New Roman"/>
          <w:sz w:val="28"/>
          <w:szCs w:val="28"/>
          <w:lang w:eastAsia="ru-RU"/>
        </w:rPr>
        <w:t>Ла – ла</w:t>
      </w:r>
      <w:proofErr w:type="gramEnd"/>
      <w:r w:rsidRPr="006B4530">
        <w:rPr>
          <w:rFonts w:ascii="Cambria" w:eastAsia="Times New Roman" w:hAnsi="Cambria" w:cs="Times New Roman"/>
          <w:sz w:val="28"/>
          <w:szCs w:val="28"/>
          <w:lang w:eastAsia="ru-RU"/>
        </w:rPr>
        <w:t xml:space="preserve"> – ла – видишь, кружится юла!</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17. Ан – ан – ан – мне купили барабан.</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18. Ал – ал – ал – мяч в ворота не попал.</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p>
    <w:p w:rsidR="006B4530" w:rsidRPr="006B4530" w:rsidRDefault="006B4530" w:rsidP="006B4530">
      <w:pPr>
        <w:spacing w:after="0" w:line="240" w:lineRule="auto"/>
        <w:jc w:val="both"/>
        <w:textAlignment w:val="baseline"/>
        <w:rPr>
          <w:rFonts w:ascii="Cambria" w:eastAsia="Times New Roman" w:hAnsi="Cambria" w:cs="Times New Roman"/>
          <w:i/>
          <w:sz w:val="28"/>
          <w:szCs w:val="28"/>
          <w:u w:val="single"/>
          <w:lang w:eastAsia="ru-RU"/>
        </w:rPr>
      </w:pPr>
      <w:r w:rsidRPr="006B4530">
        <w:rPr>
          <w:rFonts w:ascii="Cambria" w:eastAsia="Times New Roman" w:hAnsi="Cambria" w:cs="Times New Roman"/>
          <w:i/>
          <w:sz w:val="28"/>
          <w:szCs w:val="28"/>
          <w:u w:val="single"/>
          <w:lang w:eastAsia="ru-RU"/>
        </w:rPr>
        <w:t>Скороговорки:</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1. Кто хочет разговаривать,              2. Мыла Мила мишку мылом,</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    Тот должен выговаривать                 Мила мыло уронила.</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    Все правильно и внятно,                     Уронила Мила мыло,</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    Чтоб всем было понятно.                    Мишку мылом не </w:t>
      </w:r>
      <w:proofErr w:type="spellStart"/>
      <w:r w:rsidRPr="006B4530">
        <w:rPr>
          <w:rFonts w:ascii="Cambria" w:eastAsia="Times New Roman" w:hAnsi="Cambria" w:cs="Times New Roman"/>
          <w:sz w:val="28"/>
          <w:szCs w:val="28"/>
          <w:lang w:eastAsia="ru-RU"/>
        </w:rPr>
        <w:t>доиыла</w:t>
      </w:r>
      <w:proofErr w:type="spellEnd"/>
      <w:r w:rsidRPr="006B4530">
        <w:rPr>
          <w:rFonts w:ascii="Cambria" w:eastAsia="Times New Roman" w:hAnsi="Cambria" w:cs="Times New Roman"/>
          <w:sz w:val="28"/>
          <w:szCs w:val="28"/>
          <w:lang w:eastAsia="ru-RU"/>
        </w:rPr>
        <w:t>.</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3. Говорил попугай попугаю:            4. Белый снег,</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     - Я тебя, попугай, напугаю!                Белый мел.</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    Отвечает ему попугай:                          Белый сахар</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     - Попугай, попугай, попугай!             Тоже бел.</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5. У четырех черепах</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r w:rsidRPr="006B4530">
        <w:rPr>
          <w:rFonts w:ascii="Cambria" w:eastAsia="Times New Roman" w:hAnsi="Cambria" w:cs="Times New Roman"/>
          <w:sz w:val="28"/>
          <w:szCs w:val="28"/>
          <w:lang w:eastAsia="ru-RU"/>
        </w:rPr>
        <w:t xml:space="preserve">    Четыре </w:t>
      </w:r>
      <w:proofErr w:type="spellStart"/>
      <w:r w:rsidRPr="006B4530">
        <w:rPr>
          <w:rFonts w:ascii="Cambria" w:eastAsia="Times New Roman" w:hAnsi="Cambria" w:cs="Times New Roman"/>
          <w:sz w:val="28"/>
          <w:szCs w:val="28"/>
          <w:lang w:eastAsia="ru-RU"/>
        </w:rPr>
        <w:t>черепашонка</w:t>
      </w:r>
      <w:proofErr w:type="spellEnd"/>
      <w:r w:rsidRPr="006B4530">
        <w:rPr>
          <w:rFonts w:ascii="Cambria" w:eastAsia="Times New Roman" w:hAnsi="Cambria" w:cs="Times New Roman"/>
          <w:sz w:val="28"/>
          <w:szCs w:val="28"/>
          <w:lang w:eastAsia="ru-RU"/>
        </w:rPr>
        <w:t>.</w:t>
      </w:r>
    </w:p>
    <w:p w:rsidR="006B4530" w:rsidRPr="006B4530" w:rsidRDefault="006B4530" w:rsidP="006B4530">
      <w:pPr>
        <w:spacing w:after="0" w:line="240" w:lineRule="auto"/>
        <w:jc w:val="both"/>
        <w:textAlignment w:val="baseline"/>
        <w:rPr>
          <w:rFonts w:ascii="Cambria" w:eastAsia="Times New Roman" w:hAnsi="Cambria" w:cs="Times New Roman"/>
          <w:sz w:val="28"/>
          <w:szCs w:val="28"/>
          <w:lang w:eastAsia="ru-RU"/>
        </w:rPr>
      </w:pP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b/>
          <w:i/>
          <w:sz w:val="28"/>
          <w:szCs w:val="28"/>
        </w:rPr>
        <w:t xml:space="preserve">4. Этюды. </w:t>
      </w:r>
      <w:r w:rsidRPr="006B4530">
        <w:rPr>
          <w:rFonts w:ascii="Cambria" w:eastAsia="Calibri" w:hAnsi="Cambria" w:cs="Times New Roman"/>
          <w:sz w:val="28"/>
          <w:szCs w:val="28"/>
        </w:rPr>
        <w:t>Работа над образом какого – либо персонажа тесно связана с его двигательной характеристикой. Детям необходимо пояснить психологию движений образа. Здесь могут  помочь правильно подобранные музыкальные фрагменты, помогающие прочувствовать характер персонажа, его настроение. Благодаря тому, что музыка является временным видом искусства, она может передавать не только характеристику персонажа, но и динамику его эмоционально – психологического состояния, смену настроения. Различные упражнения и игры под музыку развивают у детей пластику, координацию движений, ориентировку в пространстве, избавляют от неловкости, физического и психологического зажима. Через такие задания дети получают свободу творчества, возможность самовыражения.</w:t>
      </w:r>
    </w:p>
    <w:p w:rsidR="006B4530" w:rsidRPr="006B4530" w:rsidRDefault="006B4530" w:rsidP="006B4530">
      <w:pPr>
        <w:spacing w:after="0" w:line="240" w:lineRule="auto"/>
        <w:jc w:val="center"/>
        <w:rPr>
          <w:rFonts w:ascii="Cambria" w:eastAsia="Calibri" w:hAnsi="Cambria" w:cs="Times New Roman"/>
          <w:i/>
          <w:sz w:val="28"/>
          <w:szCs w:val="28"/>
          <w:u w:val="single"/>
        </w:rPr>
      </w:pPr>
    </w:p>
    <w:p w:rsidR="006B4530" w:rsidRPr="006B4530" w:rsidRDefault="006B4530" w:rsidP="006B4530">
      <w:pPr>
        <w:spacing w:after="0" w:line="240" w:lineRule="auto"/>
        <w:jc w:val="center"/>
        <w:rPr>
          <w:rFonts w:ascii="Cambria" w:eastAsia="Calibri" w:hAnsi="Cambria" w:cs="Times New Roman"/>
          <w:i/>
          <w:sz w:val="28"/>
          <w:szCs w:val="28"/>
          <w:u w:val="single"/>
        </w:rPr>
      </w:pPr>
      <w:r w:rsidRPr="006B4530">
        <w:rPr>
          <w:rFonts w:ascii="Cambria" w:eastAsia="Calibri" w:hAnsi="Cambria" w:cs="Times New Roman"/>
          <w:i/>
          <w:sz w:val="28"/>
          <w:szCs w:val="28"/>
          <w:u w:val="single"/>
        </w:rPr>
        <w:t>Этюд «Цветок» муз. Э. Грига</w:t>
      </w:r>
    </w:p>
    <w:p w:rsidR="006B4530" w:rsidRPr="006B4530" w:rsidRDefault="006B4530" w:rsidP="006B4530">
      <w:pPr>
        <w:spacing w:after="0" w:line="240" w:lineRule="auto"/>
        <w:jc w:val="both"/>
        <w:rPr>
          <w:rFonts w:ascii="Cambria" w:eastAsia="Calibri" w:hAnsi="Cambria" w:cs="Times New Roman"/>
          <w:i/>
          <w:sz w:val="28"/>
          <w:szCs w:val="28"/>
        </w:rPr>
      </w:pPr>
      <w:r w:rsidRPr="006B4530">
        <w:rPr>
          <w:rFonts w:ascii="Cambria" w:eastAsia="Calibri" w:hAnsi="Cambria" w:cs="Times New Roman"/>
          <w:i/>
          <w:sz w:val="28"/>
          <w:szCs w:val="28"/>
        </w:rPr>
        <w:lastRenderedPageBreak/>
        <w:t>Дети сидят на коленях, опустив головы – изображают маленький росточек  (руки лежат на коленях). Звучит музыка легкого, светлого характера -  появилось солнышко. Дети медленно поднимают голову к солнцу, смотрят на него. Затем также медленно, по очереди поднимают руки – «листочки». Появившийся  ветерок начинает с цветами играть – легко покачивает их из стороны в  сторону. Дети медленно поднимаются с колен (сначала на одно колено, затем – на другое). Цветы начинают танцевать (дети самостоятельно придумывают движения, сообразуясь с характером музыки).</w:t>
      </w:r>
    </w:p>
    <w:p w:rsidR="006B4530" w:rsidRPr="006B4530" w:rsidRDefault="006B4530" w:rsidP="006B4530">
      <w:pPr>
        <w:spacing w:after="0" w:line="240" w:lineRule="auto"/>
        <w:jc w:val="both"/>
        <w:rPr>
          <w:rFonts w:ascii="Cambria" w:eastAsia="Calibri" w:hAnsi="Cambria" w:cs="Times New Roman"/>
          <w:i/>
          <w:sz w:val="28"/>
          <w:szCs w:val="28"/>
        </w:rPr>
      </w:pPr>
    </w:p>
    <w:p w:rsidR="006B4530" w:rsidRPr="006B4530" w:rsidRDefault="006B4530" w:rsidP="006B4530">
      <w:pPr>
        <w:spacing w:after="0" w:line="240" w:lineRule="auto"/>
        <w:jc w:val="center"/>
        <w:rPr>
          <w:rFonts w:ascii="Cambria" w:eastAsia="Calibri" w:hAnsi="Cambria" w:cs="Times New Roman"/>
          <w:i/>
          <w:sz w:val="28"/>
          <w:szCs w:val="28"/>
          <w:u w:val="single"/>
        </w:rPr>
      </w:pPr>
      <w:proofErr w:type="gramStart"/>
      <w:r w:rsidRPr="006B4530">
        <w:rPr>
          <w:rFonts w:ascii="Cambria" w:eastAsia="Calibri" w:hAnsi="Cambria" w:cs="Times New Roman"/>
          <w:i/>
          <w:sz w:val="28"/>
          <w:szCs w:val="28"/>
          <w:u w:val="single"/>
        </w:rPr>
        <w:t>Этюд «Снежинки» (мелодия из балета «</w:t>
      </w:r>
      <w:proofErr w:type="spellStart"/>
      <w:r w:rsidRPr="006B4530">
        <w:rPr>
          <w:rFonts w:ascii="Cambria" w:eastAsia="Calibri" w:hAnsi="Cambria" w:cs="Times New Roman"/>
          <w:i/>
          <w:sz w:val="28"/>
          <w:szCs w:val="28"/>
          <w:u w:val="single"/>
        </w:rPr>
        <w:t>Копеллия</w:t>
      </w:r>
      <w:proofErr w:type="spellEnd"/>
      <w:r w:rsidRPr="006B4530">
        <w:rPr>
          <w:rFonts w:ascii="Cambria" w:eastAsia="Calibri" w:hAnsi="Cambria" w:cs="Times New Roman"/>
          <w:i/>
          <w:sz w:val="28"/>
          <w:szCs w:val="28"/>
          <w:u w:val="single"/>
        </w:rPr>
        <w:t>» муз.</w:t>
      </w:r>
      <w:proofErr w:type="gramEnd"/>
      <w:r w:rsidRPr="006B4530">
        <w:rPr>
          <w:rFonts w:ascii="Cambria" w:eastAsia="Calibri" w:hAnsi="Cambria" w:cs="Times New Roman"/>
          <w:i/>
          <w:sz w:val="28"/>
          <w:szCs w:val="28"/>
          <w:u w:val="single"/>
        </w:rPr>
        <w:t xml:space="preserve"> </w:t>
      </w:r>
      <w:proofErr w:type="gramStart"/>
      <w:r w:rsidRPr="006B4530">
        <w:rPr>
          <w:rFonts w:ascii="Cambria" w:eastAsia="Calibri" w:hAnsi="Cambria" w:cs="Times New Roman"/>
          <w:i/>
          <w:sz w:val="28"/>
          <w:szCs w:val="28"/>
          <w:u w:val="single"/>
        </w:rPr>
        <w:t>Делиба)</w:t>
      </w:r>
      <w:proofErr w:type="gramEnd"/>
    </w:p>
    <w:p w:rsidR="006B4530" w:rsidRPr="006B4530" w:rsidRDefault="006B4530" w:rsidP="006B4530">
      <w:pPr>
        <w:spacing w:after="0" w:line="240" w:lineRule="auto"/>
        <w:jc w:val="both"/>
        <w:rPr>
          <w:rFonts w:ascii="Cambria" w:eastAsia="Calibri" w:hAnsi="Cambria" w:cs="Times New Roman"/>
          <w:i/>
          <w:sz w:val="28"/>
          <w:szCs w:val="28"/>
        </w:rPr>
      </w:pPr>
      <w:r w:rsidRPr="006B4530">
        <w:rPr>
          <w:rFonts w:ascii="Cambria" w:eastAsia="Calibri" w:hAnsi="Cambria" w:cs="Times New Roman"/>
          <w:i/>
          <w:sz w:val="28"/>
          <w:szCs w:val="28"/>
        </w:rPr>
        <w:t>Девочки самостоятельно придумывают танцевальные движения, соответствующие характеру музыки.</w:t>
      </w:r>
    </w:p>
    <w:p w:rsidR="006B4530" w:rsidRPr="006B4530" w:rsidRDefault="006B4530" w:rsidP="006B4530">
      <w:pPr>
        <w:spacing w:after="0" w:line="240" w:lineRule="auto"/>
        <w:jc w:val="both"/>
        <w:rPr>
          <w:rFonts w:ascii="Cambria" w:eastAsia="Calibri" w:hAnsi="Cambria" w:cs="Times New Roman"/>
          <w:sz w:val="28"/>
          <w:szCs w:val="28"/>
        </w:rPr>
      </w:pPr>
    </w:p>
    <w:p w:rsidR="006B4530" w:rsidRPr="006B4530" w:rsidRDefault="006B4530" w:rsidP="006B4530">
      <w:pPr>
        <w:spacing w:after="0" w:line="240" w:lineRule="auto"/>
        <w:jc w:val="center"/>
        <w:rPr>
          <w:rFonts w:ascii="Cambria" w:eastAsia="Calibri" w:hAnsi="Cambria" w:cs="Times New Roman"/>
          <w:i/>
          <w:sz w:val="28"/>
          <w:szCs w:val="28"/>
          <w:u w:val="single"/>
        </w:rPr>
      </w:pPr>
      <w:proofErr w:type="gramStart"/>
      <w:r w:rsidRPr="006B4530">
        <w:rPr>
          <w:rFonts w:ascii="Cambria" w:eastAsia="Calibri" w:hAnsi="Cambria" w:cs="Times New Roman"/>
          <w:i/>
          <w:sz w:val="28"/>
          <w:szCs w:val="28"/>
          <w:u w:val="single"/>
        </w:rPr>
        <w:t>Этюд «Петрушки» («Полька» муз.</w:t>
      </w:r>
      <w:proofErr w:type="gramEnd"/>
      <w:r w:rsidRPr="006B4530">
        <w:rPr>
          <w:rFonts w:ascii="Cambria" w:eastAsia="Calibri" w:hAnsi="Cambria" w:cs="Times New Roman"/>
          <w:i/>
          <w:sz w:val="28"/>
          <w:szCs w:val="28"/>
          <w:u w:val="single"/>
        </w:rPr>
        <w:t xml:space="preserve"> </w:t>
      </w:r>
      <w:proofErr w:type="gramStart"/>
      <w:r w:rsidRPr="006B4530">
        <w:rPr>
          <w:rFonts w:ascii="Cambria" w:eastAsia="Calibri" w:hAnsi="Cambria" w:cs="Times New Roman"/>
          <w:i/>
          <w:sz w:val="28"/>
          <w:szCs w:val="28"/>
          <w:u w:val="single"/>
        </w:rPr>
        <w:t>И. Штрауса)</w:t>
      </w:r>
      <w:proofErr w:type="gramEnd"/>
    </w:p>
    <w:p w:rsidR="006B4530" w:rsidRPr="006B4530" w:rsidRDefault="006B4530" w:rsidP="006B4530">
      <w:pPr>
        <w:spacing w:after="0" w:line="240" w:lineRule="auto"/>
        <w:jc w:val="both"/>
        <w:rPr>
          <w:rFonts w:ascii="Cambria" w:eastAsia="Calibri" w:hAnsi="Cambria" w:cs="Times New Roman"/>
          <w:i/>
          <w:sz w:val="28"/>
          <w:szCs w:val="28"/>
          <w:u w:val="single"/>
        </w:rPr>
      </w:pPr>
      <w:r w:rsidRPr="006B4530">
        <w:rPr>
          <w:rFonts w:ascii="Cambria" w:eastAsia="Calibri" w:hAnsi="Cambria" w:cs="Times New Roman"/>
          <w:i/>
          <w:sz w:val="28"/>
          <w:szCs w:val="28"/>
        </w:rPr>
        <w:t>Мальчики самостоятельно придумывают  танцевальные движения, соответствующие характеру музыки.</w:t>
      </w:r>
    </w:p>
    <w:p w:rsidR="006B4530" w:rsidRPr="006B4530" w:rsidRDefault="006B4530" w:rsidP="006B4530">
      <w:pPr>
        <w:spacing w:after="0" w:line="240" w:lineRule="auto"/>
        <w:jc w:val="center"/>
        <w:rPr>
          <w:rFonts w:ascii="Cambria" w:eastAsia="Calibri" w:hAnsi="Cambria" w:cs="Times New Roman"/>
          <w:i/>
          <w:sz w:val="28"/>
          <w:szCs w:val="28"/>
          <w:u w:val="single"/>
        </w:rPr>
      </w:pPr>
    </w:p>
    <w:p w:rsidR="006B4530" w:rsidRPr="006B4530" w:rsidRDefault="006B4530" w:rsidP="006B4530">
      <w:pPr>
        <w:spacing w:after="0" w:line="240" w:lineRule="auto"/>
        <w:jc w:val="both"/>
        <w:rPr>
          <w:rFonts w:ascii="Cambria" w:eastAsia="Calibri" w:hAnsi="Cambria" w:cs="Times New Roman"/>
          <w:b/>
          <w:i/>
          <w:sz w:val="28"/>
          <w:szCs w:val="28"/>
        </w:rPr>
      </w:pPr>
      <w:r w:rsidRPr="006B4530">
        <w:rPr>
          <w:rFonts w:ascii="Cambria" w:eastAsia="Calibri" w:hAnsi="Cambria" w:cs="Times New Roman"/>
          <w:b/>
          <w:i/>
          <w:sz w:val="28"/>
          <w:szCs w:val="28"/>
        </w:rPr>
        <w:t>4. Упражнения на мимику.</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1. Кислое яблоко.</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2. Восторг, радость.</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3. Соленый чай.</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4. Сердитый дедушка.</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5. За окном дождь.</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6. Долго нет мамы.</w:t>
      </w:r>
    </w:p>
    <w:p w:rsidR="006B4530" w:rsidRPr="006B4530" w:rsidRDefault="006B4530" w:rsidP="006B4530">
      <w:pPr>
        <w:spacing w:after="0" w:line="240" w:lineRule="auto"/>
        <w:jc w:val="both"/>
        <w:rPr>
          <w:rFonts w:ascii="Cambria" w:eastAsia="Calibri" w:hAnsi="Cambria" w:cs="Times New Roman"/>
          <w:sz w:val="28"/>
          <w:szCs w:val="28"/>
        </w:rPr>
      </w:pPr>
    </w:p>
    <w:p w:rsidR="006B4530" w:rsidRPr="006B4530" w:rsidRDefault="006B4530" w:rsidP="006B4530">
      <w:pPr>
        <w:spacing w:after="0" w:line="240" w:lineRule="auto"/>
        <w:jc w:val="both"/>
        <w:rPr>
          <w:rFonts w:ascii="Cambria" w:eastAsia="Calibri" w:hAnsi="Cambria" w:cs="Times New Roman"/>
          <w:b/>
          <w:sz w:val="28"/>
          <w:szCs w:val="28"/>
        </w:rPr>
      </w:pPr>
      <w:r w:rsidRPr="006B4530">
        <w:rPr>
          <w:rFonts w:ascii="Cambria" w:eastAsia="Calibri" w:hAnsi="Cambria" w:cs="Times New Roman"/>
          <w:b/>
          <w:i/>
          <w:sz w:val="28"/>
          <w:szCs w:val="28"/>
        </w:rPr>
        <w:t>5. Музыкальные игры</w:t>
      </w:r>
      <w:r w:rsidRPr="006B4530">
        <w:rPr>
          <w:rFonts w:ascii="Cambria" w:eastAsia="Calibri" w:hAnsi="Cambria" w:cs="Times New Roman"/>
          <w:b/>
          <w:sz w:val="28"/>
          <w:szCs w:val="28"/>
        </w:rPr>
        <w:t>.</w:t>
      </w:r>
    </w:p>
    <w:p w:rsidR="006B4530" w:rsidRPr="006B4530" w:rsidRDefault="006B4530" w:rsidP="006B4530">
      <w:pPr>
        <w:spacing w:after="0" w:line="240" w:lineRule="auto"/>
        <w:jc w:val="center"/>
        <w:rPr>
          <w:rFonts w:ascii="Cambria" w:eastAsia="Calibri" w:hAnsi="Cambria" w:cs="Times New Roman"/>
          <w:i/>
          <w:sz w:val="28"/>
          <w:szCs w:val="28"/>
          <w:u w:val="single"/>
        </w:rPr>
      </w:pPr>
      <w:r w:rsidRPr="006B4530">
        <w:rPr>
          <w:rFonts w:ascii="Cambria" w:eastAsia="Calibri" w:hAnsi="Cambria" w:cs="Times New Roman"/>
          <w:i/>
          <w:sz w:val="28"/>
          <w:szCs w:val="28"/>
          <w:u w:val="single"/>
        </w:rPr>
        <w:t>«Лиса и Зайцы» муз. Г. Кононовой</w:t>
      </w:r>
    </w:p>
    <w:p w:rsidR="006B4530" w:rsidRPr="006B4530" w:rsidRDefault="006B4530" w:rsidP="006B4530">
      <w:pPr>
        <w:spacing w:after="0" w:line="240" w:lineRule="auto"/>
        <w:jc w:val="both"/>
        <w:rPr>
          <w:rFonts w:ascii="Cambria" w:eastAsia="Calibri" w:hAnsi="Cambria" w:cs="Times New Roman"/>
          <w:i/>
          <w:sz w:val="28"/>
          <w:szCs w:val="28"/>
        </w:rPr>
      </w:pPr>
      <w:r w:rsidRPr="006B4530">
        <w:rPr>
          <w:rFonts w:ascii="Cambria" w:eastAsia="Calibri" w:hAnsi="Cambria" w:cs="Times New Roman"/>
          <w:i/>
          <w:sz w:val="28"/>
          <w:szCs w:val="28"/>
        </w:rPr>
        <w:t xml:space="preserve">Зайцы под музыку весело скачут на лесной полянке. Устали, сели отдохнуть. </w:t>
      </w:r>
      <w:proofErr w:type="gramStart"/>
      <w:r w:rsidRPr="006B4530">
        <w:rPr>
          <w:rFonts w:ascii="Cambria" w:eastAsia="Calibri" w:hAnsi="Cambria" w:cs="Times New Roman"/>
          <w:i/>
          <w:sz w:val="28"/>
          <w:szCs w:val="28"/>
        </w:rPr>
        <w:t>Из – за кустов появляется Лиса.</w:t>
      </w:r>
      <w:proofErr w:type="gramEnd"/>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u w:val="single"/>
        </w:rPr>
        <w:t>Лиса</w:t>
      </w:r>
      <w:r w:rsidRPr="006B4530">
        <w:rPr>
          <w:rFonts w:ascii="Cambria" w:eastAsia="Calibri" w:hAnsi="Cambria" w:cs="Times New Roman"/>
          <w:i/>
          <w:sz w:val="28"/>
          <w:szCs w:val="28"/>
        </w:rPr>
        <w:t xml:space="preserve"> (поет): </w:t>
      </w:r>
      <w:r w:rsidRPr="006B4530">
        <w:rPr>
          <w:rFonts w:ascii="Cambria" w:eastAsia="Calibri" w:hAnsi="Cambria" w:cs="Times New Roman"/>
          <w:sz w:val="28"/>
          <w:szCs w:val="28"/>
        </w:rPr>
        <w:t>Добрый вечер, Зайчики,</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Вы куда идете?</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Мне скажите, Зайчики,</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Где же вы живете? </w:t>
      </w:r>
    </w:p>
    <w:p w:rsidR="006B4530" w:rsidRPr="006B4530" w:rsidRDefault="006B4530" w:rsidP="006B4530">
      <w:pPr>
        <w:spacing w:after="0" w:line="240" w:lineRule="auto"/>
        <w:jc w:val="both"/>
        <w:rPr>
          <w:rFonts w:ascii="Cambria" w:eastAsia="Calibri" w:hAnsi="Cambria" w:cs="Times New Roman"/>
          <w:i/>
          <w:sz w:val="28"/>
          <w:szCs w:val="28"/>
        </w:rPr>
      </w:pPr>
      <w:r w:rsidRPr="006B4530">
        <w:rPr>
          <w:rFonts w:ascii="Cambria" w:eastAsia="Calibri" w:hAnsi="Cambria" w:cs="Times New Roman"/>
          <w:i/>
          <w:sz w:val="28"/>
          <w:szCs w:val="28"/>
        </w:rPr>
        <w:t xml:space="preserve">Лиса дотрагивается до </w:t>
      </w:r>
      <w:proofErr w:type="gramStart"/>
      <w:r w:rsidRPr="006B4530">
        <w:rPr>
          <w:rFonts w:ascii="Cambria" w:eastAsia="Calibri" w:hAnsi="Cambria" w:cs="Times New Roman"/>
          <w:i/>
          <w:sz w:val="28"/>
          <w:szCs w:val="28"/>
        </w:rPr>
        <w:t xml:space="preserve">какого – </w:t>
      </w:r>
      <w:proofErr w:type="spellStart"/>
      <w:r w:rsidRPr="006B4530">
        <w:rPr>
          <w:rFonts w:ascii="Cambria" w:eastAsia="Calibri" w:hAnsi="Cambria" w:cs="Times New Roman"/>
          <w:i/>
          <w:sz w:val="28"/>
          <w:szCs w:val="28"/>
        </w:rPr>
        <w:t>нибудь</w:t>
      </w:r>
      <w:proofErr w:type="spellEnd"/>
      <w:proofErr w:type="gramEnd"/>
      <w:r w:rsidRPr="006B4530">
        <w:rPr>
          <w:rFonts w:ascii="Cambria" w:eastAsia="Calibri" w:hAnsi="Cambria" w:cs="Times New Roman"/>
          <w:i/>
          <w:sz w:val="28"/>
          <w:szCs w:val="28"/>
        </w:rPr>
        <w:t xml:space="preserve"> Зайца, то тот встает и, дрожа, отвечает – тоже поет.</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u w:val="single"/>
        </w:rPr>
        <w:t>Заяц</w:t>
      </w:r>
      <w:r w:rsidRPr="006B4530">
        <w:rPr>
          <w:rFonts w:ascii="Cambria" w:eastAsia="Calibri" w:hAnsi="Cambria" w:cs="Times New Roman"/>
          <w:sz w:val="28"/>
          <w:szCs w:val="28"/>
        </w:rPr>
        <w:t>: Мы живем здесь в домике,</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Рядом, у реки!</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i/>
          <w:sz w:val="28"/>
          <w:szCs w:val="28"/>
        </w:rPr>
        <w:t>Встают все Зайцы и грозят Лисе:</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u w:val="single"/>
        </w:rPr>
        <w:t>Все</w:t>
      </w:r>
      <w:r w:rsidRPr="006B4530">
        <w:rPr>
          <w:rFonts w:ascii="Cambria" w:eastAsia="Calibri" w:hAnsi="Cambria" w:cs="Times New Roman"/>
          <w:sz w:val="28"/>
          <w:szCs w:val="28"/>
        </w:rPr>
        <w:t xml:space="preserve">: Хитрая ты, </w:t>
      </w:r>
      <w:proofErr w:type="spellStart"/>
      <w:r w:rsidRPr="006B4530">
        <w:rPr>
          <w:rFonts w:ascii="Cambria" w:eastAsia="Calibri" w:hAnsi="Cambria" w:cs="Times New Roman"/>
          <w:sz w:val="28"/>
          <w:szCs w:val="28"/>
        </w:rPr>
        <w:t>Лиска</w:t>
      </w:r>
      <w:proofErr w:type="spellEnd"/>
      <w:r w:rsidRPr="006B4530">
        <w:rPr>
          <w:rFonts w:ascii="Cambria" w:eastAsia="Calibri" w:hAnsi="Cambria" w:cs="Times New Roman"/>
          <w:sz w:val="28"/>
          <w:szCs w:val="28"/>
        </w:rPr>
        <w:t>,</w:t>
      </w: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t xml:space="preserve">         К Зайцам не ходи!</w:t>
      </w:r>
    </w:p>
    <w:p w:rsidR="006B4530" w:rsidRPr="006B4530" w:rsidRDefault="006B4530" w:rsidP="006B4530">
      <w:pPr>
        <w:spacing w:after="0" w:line="240" w:lineRule="auto"/>
        <w:jc w:val="both"/>
        <w:rPr>
          <w:rFonts w:ascii="Cambria" w:eastAsia="Calibri" w:hAnsi="Cambria" w:cs="Times New Roman"/>
          <w:i/>
          <w:sz w:val="28"/>
          <w:szCs w:val="28"/>
        </w:rPr>
      </w:pPr>
      <w:r w:rsidRPr="006B4530">
        <w:rPr>
          <w:rFonts w:ascii="Cambria" w:eastAsia="Calibri" w:hAnsi="Cambria" w:cs="Times New Roman"/>
          <w:i/>
          <w:sz w:val="28"/>
          <w:szCs w:val="28"/>
        </w:rPr>
        <w:t>Лиса ловит Зайцев.</w:t>
      </w:r>
    </w:p>
    <w:p w:rsidR="006B4530" w:rsidRPr="006B4530" w:rsidRDefault="006B4530" w:rsidP="006B4530">
      <w:pPr>
        <w:spacing w:after="0" w:line="240" w:lineRule="auto"/>
        <w:jc w:val="both"/>
        <w:rPr>
          <w:rFonts w:ascii="Cambria" w:eastAsia="Calibri" w:hAnsi="Cambria" w:cs="Times New Roman"/>
          <w:i/>
          <w:sz w:val="28"/>
          <w:szCs w:val="28"/>
        </w:rPr>
      </w:pPr>
    </w:p>
    <w:p w:rsidR="006B4530" w:rsidRPr="006B4530" w:rsidRDefault="006B4530" w:rsidP="006B4530">
      <w:pPr>
        <w:spacing w:after="0" w:line="240" w:lineRule="auto"/>
        <w:jc w:val="both"/>
        <w:rPr>
          <w:rFonts w:ascii="Cambria" w:eastAsia="Calibri" w:hAnsi="Cambria" w:cs="Times New Roman"/>
          <w:sz w:val="28"/>
          <w:szCs w:val="28"/>
        </w:rPr>
      </w:pPr>
      <w:r w:rsidRPr="006B4530">
        <w:rPr>
          <w:rFonts w:ascii="Cambria" w:eastAsia="Calibri" w:hAnsi="Cambria" w:cs="Times New Roman"/>
          <w:sz w:val="28"/>
          <w:szCs w:val="28"/>
        </w:rPr>
        <w:lastRenderedPageBreak/>
        <w:t>Чем быстрее ребенок поймет характер образа, тем быстрее он освободит свое внимание для органичного действия, для эмоций и чувств. Чем лучше он будет понимать своего героя, его мысли, тем внимательнее он станет относиться к окружающим, быстрее начнет развиваться как активная, самостоятельная личность.</w:t>
      </w:r>
    </w:p>
    <w:p w:rsidR="006B4530" w:rsidRPr="006B4530" w:rsidRDefault="006B4530" w:rsidP="006B4530">
      <w:pPr>
        <w:spacing w:after="0" w:line="240" w:lineRule="auto"/>
        <w:jc w:val="both"/>
        <w:rPr>
          <w:rFonts w:ascii="Cambria" w:eastAsia="Calibri" w:hAnsi="Cambria" w:cs="Times New Roman"/>
          <w:sz w:val="28"/>
          <w:szCs w:val="28"/>
        </w:rPr>
      </w:pPr>
    </w:p>
    <w:p w:rsidR="006B4530" w:rsidRDefault="006B4530"/>
    <w:sectPr w:rsidR="006B4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A7"/>
    <w:rsid w:val="006B4530"/>
    <w:rsid w:val="008D76DD"/>
    <w:rsid w:val="00D77EA7"/>
    <w:rsid w:val="00EB152C"/>
    <w:rsid w:val="00F0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dcterms:created xsi:type="dcterms:W3CDTF">2017-03-29T12:48:00Z</dcterms:created>
  <dcterms:modified xsi:type="dcterms:W3CDTF">2017-03-29T12:48:00Z</dcterms:modified>
</cp:coreProperties>
</file>