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5A9C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32"/>
          <w:szCs w:val="32"/>
        </w:rPr>
      </w:pPr>
    </w:p>
    <w:p w14:paraId="15C6120E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32"/>
          <w:szCs w:val="32"/>
        </w:rPr>
      </w:pPr>
    </w:p>
    <w:p w14:paraId="6AAF4E78" w14:textId="77777777" w:rsidR="00305BC5" w:rsidRP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7496D5A4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5AAAA9DE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60437E64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1854ACE1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775B7F42" w14:textId="5A18E103" w:rsidR="00CF5BAA" w:rsidRPr="00305BC5" w:rsidRDefault="00024D1E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  <w:r w:rsidRPr="00305BC5">
        <w:rPr>
          <w:rStyle w:val="c6"/>
          <w:b/>
          <w:bCs/>
          <w:color w:val="333333"/>
          <w:sz w:val="40"/>
          <w:szCs w:val="40"/>
        </w:rPr>
        <w:t xml:space="preserve">Консультация для родителей </w:t>
      </w:r>
    </w:p>
    <w:p w14:paraId="077D188B" w14:textId="59566BA0" w:rsidR="00CF5BAA" w:rsidRPr="00305BC5" w:rsidRDefault="00CF5BAA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  <w:r w:rsidRPr="00305BC5">
        <w:rPr>
          <w:rStyle w:val="c6"/>
          <w:b/>
          <w:bCs/>
          <w:color w:val="333333"/>
          <w:sz w:val="40"/>
          <w:szCs w:val="40"/>
        </w:rPr>
        <w:t>во второй группе раннего возраста</w:t>
      </w:r>
      <w:r w:rsidR="00305BC5">
        <w:rPr>
          <w:rStyle w:val="c6"/>
          <w:b/>
          <w:bCs/>
          <w:color w:val="333333"/>
          <w:sz w:val="40"/>
          <w:szCs w:val="40"/>
        </w:rPr>
        <w:t xml:space="preserve"> на тему:</w:t>
      </w:r>
    </w:p>
    <w:p w14:paraId="21588A53" w14:textId="77777777" w:rsidR="00CF5BAA" w:rsidRPr="00305BC5" w:rsidRDefault="00CF5BAA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  <w:r w:rsidRPr="00305BC5">
        <w:rPr>
          <w:rStyle w:val="c6"/>
          <w:b/>
          <w:bCs/>
          <w:color w:val="333333"/>
          <w:sz w:val="40"/>
          <w:szCs w:val="40"/>
        </w:rPr>
        <w:t>«Лепка как средство развития</w:t>
      </w:r>
      <w:r w:rsidR="00024D1E" w:rsidRPr="00305BC5">
        <w:rPr>
          <w:rStyle w:val="c6"/>
          <w:b/>
          <w:bCs/>
          <w:color w:val="333333"/>
          <w:sz w:val="40"/>
          <w:szCs w:val="40"/>
        </w:rPr>
        <w:t xml:space="preserve"> мелкой моторики </w:t>
      </w:r>
    </w:p>
    <w:p w14:paraId="636BC385" w14:textId="77777777" w:rsidR="00305BC5" w:rsidRDefault="00024D1E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  <w:r w:rsidRPr="00305BC5">
        <w:rPr>
          <w:rStyle w:val="c6"/>
          <w:b/>
          <w:bCs/>
          <w:color w:val="333333"/>
          <w:sz w:val="40"/>
          <w:szCs w:val="40"/>
        </w:rPr>
        <w:t>и творческих способн</w:t>
      </w:r>
      <w:r w:rsidR="00CF5BAA" w:rsidRPr="00305BC5">
        <w:rPr>
          <w:rStyle w:val="c6"/>
          <w:b/>
          <w:bCs/>
          <w:color w:val="333333"/>
          <w:sz w:val="40"/>
          <w:szCs w:val="40"/>
        </w:rPr>
        <w:t xml:space="preserve">остей </w:t>
      </w:r>
    </w:p>
    <w:p w14:paraId="3A6FF1F0" w14:textId="3838C2D2" w:rsidR="00024D1E" w:rsidRDefault="00CF5BAA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  <w:r w:rsidRPr="00305BC5">
        <w:rPr>
          <w:rStyle w:val="c6"/>
          <w:b/>
          <w:bCs/>
          <w:color w:val="333333"/>
          <w:sz w:val="40"/>
          <w:szCs w:val="40"/>
        </w:rPr>
        <w:t>детей раннего</w:t>
      </w:r>
      <w:r w:rsidR="00024D1E" w:rsidRPr="00305BC5">
        <w:rPr>
          <w:rStyle w:val="c6"/>
          <w:b/>
          <w:bCs/>
          <w:color w:val="333333"/>
          <w:sz w:val="40"/>
          <w:szCs w:val="40"/>
        </w:rPr>
        <w:t xml:space="preserve"> возраста»</w:t>
      </w:r>
    </w:p>
    <w:p w14:paraId="0378F275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51FA2741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04C0BDA9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7138B616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462ADA46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75048BE3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27AE64F4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68639AF6" w14:textId="77777777" w:rsid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333333"/>
          <w:sz w:val="40"/>
          <w:szCs w:val="40"/>
        </w:rPr>
      </w:pPr>
    </w:p>
    <w:p w14:paraId="503CC3A8" w14:textId="77777777" w:rsidR="00305BC5" w:rsidRPr="00305BC5" w:rsidRDefault="00305BC5" w:rsidP="00024D1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333333"/>
          <w:sz w:val="40"/>
          <w:szCs w:val="40"/>
        </w:rPr>
      </w:pPr>
    </w:p>
    <w:p w14:paraId="5C477A43" w14:textId="1A67C9ED" w:rsidR="00024D1E" w:rsidRDefault="00024D1E" w:rsidP="00305BC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333333"/>
          <w:sz w:val="28"/>
          <w:szCs w:val="28"/>
        </w:rPr>
      </w:pPr>
      <w:r w:rsidRPr="00024D1E">
        <w:rPr>
          <w:rStyle w:val="c6"/>
          <w:b/>
          <w:bCs/>
          <w:color w:val="333333"/>
          <w:sz w:val="28"/>
          <w:szCs w:val="28"/>
        </w:rPr>
        <w:lastRenderedPageBreak/>
        <w:t>Цель:</w:t>
      </w:r>
      <w:r>
        <w:rPr>
          <w:rStyle w:val="c6"/>
          <w:color w:val="333333"/>
          <w:sz w:val="28"/>
          <w:szCs w:val="28"/>
        </w:rPr>
        <w:t xml:space="preserve"> п</w:t>
      </w:r>
      <w:r w:rsidR="00305BC5">
        <w:rPr>
          <w:rStyle w:val="c6"/>
          <w:color w:val="333333"/>
          <w:sz w:val="28"/>
          <w:szCs w:val="28"/>
        </w:rPr>
        <w:t>ознакомить родителей с ролью, которую играет изобразительная деятельности (лепка) в общем развитии</w:t>
      </w:r>
      <w:r>
        <w:rPr>
          <w:rStyle w:val="c6"/>
          <w:color w:val="333333"/>
          <w:sz w:val="28"/>
          <w:szCs w:val="28"/>
        </w:rPr>
        <w:t xml:space="preserve"> детей раннего возраста.</w:t>
      </w:r>
    </w:p>
    <w:p w14:paraId="1ABA4CC3" w14:textId="77777777" w:rsidR="00305BC5" w:rsidRPr="00024D1E" w:rsidRDefault="00305BC5" w:rsidP="00305BC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E6D9D91" w14:textId="74AFEE57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  </w:t>
      </w:r>
      <w:r w:rsidR="00024D1E">
        <w:rPr>
          <w:rStyle w:val="c1"/>
          <w:color w:val="333333"/>
          <w:sz w:val="28"/>
          <w:szCs w:val="28"/>
        </w:rPr>
        <w:t>Начинать работу по развитию мелкой моторики нужно с самого раннего возраста.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4D1E">
        <w:rPr>
          <w:rStyle w:val="c1"/>
          <w:color w:val="333333"/>
          <w:sz w:val="28"/>
          <w:szCs w:val="28"/>
        </w:rPr>
        <w:t>Изобразительная деятельность детей - лепка, рисование, как прообраз взрослой деятельности, заключает в себе общественно-исторический опыт поколений. Усваивая этот опыт, ребенок развивается. Создавая изображение, он приобретает различные знания,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14:paraId="1E4278F4" w14:textId="1C577F5C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  </w:t>
      </w:r>
      <w:r w:rsidR="00024D1E">
        <w:rPr>
          <w:rStyle w:val="c1"/>
          <w:color w:val="333333"/>
          <w:sz w:val="28"/>
          <w:szCs w:val="28"/>
        </w:rPr>
        <w:t>Каждый вид изобразительной деятельности развивает у детей определенные качества. Только занимаясь лепкой, ребенок знакомится с объемной формой предмета, взаимосвязью его частей, у него формируются навыки работы двумя руками, скоординированность движений, активно развиваются мелкие мышцы пальцев, глазомер, пространственное мышление. Когда ребенок лепит, развивается его мелкая моторика, что, в свою очередь, влияет на развитие речи и мышления, к тому же лепка благотворно влияет на нервную систему в целом. Именно поэтому возбудимым, шумным и активным детям часто рекомендуют заниматься лепкой. Трудно переоценить значение лепки для развития ребенка.</w:t>
      </w:r>
    </w:p>
    <w:p w14:paraId="7726E1BC" w14:textId="63BDBAB8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  </w:t>
      </w:r>
      <w:r w:rsidR="00024D1E">
        <w:rPr>
          <w:rStyle w:val="c1"/>
          <w:color w:val="333333"/>
          <w:sz w:val="28"/>
          <w:szCs w:val="28"/>
        </w:rPr>
        <w:t>Чем чаще ребенок занимается лепкой, чем разнообразнее материал, из которого он лепит, тем активнее у него развиваются общие и изобразительные способности. Ребенок ставит перед собой серьезные задачи, у него формируется конструктивное мышление, ведь, изображая человека в рисунке, достаточно только пририсовать ему две ноги, а в лепке задача сложнее - нужно, чтобы человек стоял на этих ногах. Требуется большая сообразительность, а мозг так же, как и мускулы, развивается, когда его тренируют.</w:t>
      </w:r>
    </w:p>
    <w:p w14:paraId="32DC8C4E" w14:textId="4A64B197" w:rsidR="00024D1E" w:rsidRDefault="00024D1E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Лепка дает удивительную возможность моделировать мир и свое представление о нем в пространственно-пластичных образах. Каждый ребенок может создать свой собственный маленький пластилиновый или глиняный мир, лепка приобщает малышей к миру прекрасного, формирует эстетический вкус, позволяет ощ</w:t>
      </w:r>
      <w:r w:rsidR="00305BC5">
        <w:rPr>
          <w:rStyle w:val="c1"/>
          <w:color w:val="333333"/>
          <w:sz w:val="28"/>
          <w:szCs w:val="28"/>
        </w:rPr>
        <w:t xml:space="preserve">утить гармонию окружающего мира, </w:t>
      </w:r>
      <w:r>
        <w:rPr>
          <w:rStyle w:val="c1"/>
          <w:color w:val="333333"/>
          <w:sz w:val="28"/>
          <w:szCs w:val="28"/>
        </w:rPr>
        <w:t>развивать образное мышление и воображение, учить детей способам создания изображений, средствам их выразительного исполнения. Важно помнить, что для дошкольника важнее процесс, чем результат. Поэтому следует сделать этот процесс как можно более комфортным для него.</w:t>
      </w:r>
    </w:p>
    <w:p w14:paraId="51FF5743" w14:textId="13FDBB39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  </w:t>
      </w:r>
      <w:r w:rsidR="00024D1E">
        <w:rPr>
          <w:rStyle w:val="c1"/>
          <w:color w:val="333333"/>
          <w:sz w:val="28"/>
          <w:szCs w:val="28"/>
        </w:rPr>
        <w:t>Таким образом, занятия лепкой могут комплексно воздействовать на развитие ребенка:</w:t>
      </w:r>
    </w:p>
    <w:p w14:paraId="4BC397C1" w14:textId="008A5085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</w:t>
      </w:r>
      <w:bookmarkStart w:id="0" w:name="_GoBack"/>
      <w:bookmarkEnd w:id="0"/>
      <w:r w:rsidR="00024D1E">
        <w:rPr>
          <w:rStyle w:val="c1"/>
          <w:color w:val="333333"/>
          <w:sz w:val="28"/>
          <w:szCs w:val="28"/>
        </w:rPr>
        <w:t>повышать сенсорную чувствительность, то есть способствовать тонкому восприятию формы, фактуры, цвета, веса, пластики;</w:t>
      </w:r>
    </w:p>
    <w:p w14:paraId="29A1AEF7" w14:textId="7F270A2E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</w:t>
      </w:r>
      <w:r w:rsidR="00024D1E">
        <w:rPr>
          <w:rStyle w:val="c1"/>
          <w:color w:val="333333"/>
          <w:sz w:val="28"/>
          <w:szCs w:val="28"/>
        </w:rPr>
        <w:t>развивать воображение, пространственное мышление, общую ручную умелость, мелкую моторику;</w:t>
      </w:r>
    </w:p>
    <w:p w14:paraId="3AC20A21" w14:textId="77777777" w:rsidR="00024D1E" w:rsidRDefault="00024D1E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 синхронизировать работу обеих рук;</w:t>
      </w:r>
    </w:p>
    <w:p w14:paraId="410B6A02" w14:textId="238852C6" w:rsidR="00024D1E" w:rsidRDefault="00305BC5" w:rsidP="00305BC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</w:t>
      </w:r>
      <w:r w:rsidR="00024D1E">
        <w:rPr>
          <w:rStyle w:val="c1"/>
          <w:color w:val="333333"/>
          <w:sz w:val="28"/>
          <w:szCs w:val="28"/>
        </w:rPr>
        <w:t>формировать умение планировать работу по реализации замысла, предвидеть результат и достигать его и при необходимости вносить коррективы в первоначальный замысел.</w:t>
      </w:r>
    </w:p>
    <w:p w14:paraId="1499634B" w14:textId="77777777" w:rsidR="001D5669" w:rsidRDefault="001D5669" w:rsidP="00305BC5">
      <w:pPr>
        <w:jc w:val="both"/>
      </w:pPr>
    </w:p>
    <w:sectPr w:rsidR="001D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E"/>
    <w:rsid w:val="00024D1E"/>
    <w:rsid w:val="001D5669"/>
    <w:rsid w:val="00305BC5"/>
    <w:rsid w:val="00BF535D"/>
    <w:rsid w:val="00C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24D1E"/>
  </w:style>
  <w:style w:type="paragraph" w:customStyle="1" w:styleId="c3">
    <w:name w:val="c3"/>
    <w:basedOn w:val="a"/>
    <w:rsid w:val="000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24D1E"/>
  </w:style>
  <w:style w:type="paragraph" w:customStyle="1" w:styleId="c3">
    <w:name w:val="c3"/>
    <w:basedOn w:val="a"/>
    <w:rsid w:val="000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Metodist</cp:lastModifiedBy>
  <cp:revision>4</cp:revision>
  <cp:lastPrinted>2020-10-26T11:58:00Z</cp:lastPrinted>
  <dcterms:created xsi:type="dcterms:W3CDTF">2020-10-22T10:45:00Z</dcterms:created>
  <dcterms:modified xsi:type="dcterms:W3CDTF">2020-10-26T11:58:00Z</dcterms:modified>
</cp:coreProperties>
</file>